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3625"/>
        <w:gridCol w:w="145"/>
        <w:gridCol w:w="4536"/>
      </w:tblGrid>
      <w:tr w:rsidR="00ED1CDB" w:rsidRPr="004E4B90" w14:paraId="7CBC16DD" w14:textId="77777777" w:rsidTr="00DF0620">
        <w:trPr>
          <w:cantSplit/>
        </w:trPr>
        <w:tc>
          <w:tcPr>
            <w:tcW w:w="1191" w:type="dxa"/>
            <w:vMerge w:val="restart"/>
          </w:tcPr>
          <w:p w14:paraId="7CBC16D8" w14:textId="77777777" w:rsidR="00ED1CDB" w:rsidRPr="004E4B90" w:rsidRDefault="005C0618" w:rsidP="00804EFA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4E4B90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7CBC178C" wp14:editId="7CBC178D">
                  <wp:extent cx="647700" cy="828675"/>
                  <wp:effectExtent l="0" t="0" r="0" b="0"/>
                  <wp:docPr id="1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7CBC16D9" w14:textId="77777777" w:rsidR="00ED1CDB" w:rsidRPr="004E4B90" w:rsidRDefault="00ED1CDB" w:rsidP="00804EFA">
            <w:pPr>
              <w:rPr>
                <w:sz w:val="16"/>
                <w:szCs w:val="16"/>
              </w:rPr>
            </w:pPr>
            <w:r w:rsidRPr="004E4B90">
              <w:rPr>
                <w:sz w:val="16"/>
                <w:szCs w:val="16"/>
              </w:rPr>
              <w:t>INTERNATIONAL TELECOMMUNICATION UNION</w:t>
            </w:r>
          </w:p>
          <w:p w14:paraId="7CBC16DA" w14:textId="77777777" w:rsidR="00ED1CDB" w:rsidRPr="004E4B90" w:rsidRDefault="00ED1CDB" w:rsidP="00804EFA">
            <w:pPr>
              <w:rPr>
                <w:b/>
                <w:bCs/>
                <w:sz w:val="26"/>
                <w:szCs w:val="26"/>
              </w:rPr>
            </w:pPr>
            <w:r w:rsidRPr="004E4B90">
              <w:rPr>
                <w:b/>
                <w:bCs/>
                <w:sz w:val="26"/>
                <w:szCs w:val="26"/>
              </w:rPr>
              <w:t>TELECOMMUNICATION</w:t>
            </w:r>
            <w:r w:rsidRPr="004E4B90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CBC16DB" w14:textId="77777777" w:rsidR="00ED1CDB" w:rsidRPr="004E4B90" w:rsidRDefault="00ED1CDB" w:rsidP="00804EFA">
            <w:pPr>
              <w:rPr>
                <w:sz w:val="20"/>
                <w:szCs w:val="20"/>
              </w:rPr>
            </w:pPr>
            <w:r w:rsidRPr="004E4B90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4E4B90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7CBC16DC" w14:textId="090C6D36" w:rsidR="00ED1CDB" w:rsidRPr="004F1755" w:rsidRDefault="00E81B33" w:rsidP="00E92535">
            <w:pPr>
              <w:pStyle w:val="Docnumber"/>
              <w:rPr>
                <w:sz w:val="32"/>
                <w:szCs w:val="32"/>
              </w:rPr>
            </w:pPr>
            <w:r w:rsidRPr="004F1755">
              <w:rPr>
                <w:sz w:val="32"/>
                <w:szCs w:val="32"/>
              </w:rPr>
              <w:t>TSAG-</w:t>
            </w:r>
            <w:r w:rsidR="00ED1CDB" w:rsidRPr="004F1755">
              <w:rPr>
                <w:sz w:val="32"/>
                <w:szCs w:val="32"/>
              </w:rPr>
              <w:t>TD</w:t>
            </w:r>
            <w:r w:rsidR="00A1001C" w:rsidRPr="004F1755">
              <w:rPr>
                <w:sz w:val="32"/>
                <w:szCs w:val="32"/>
              </w:rPr>
              <w:t>4</w:t>
            </w:r>
            <w:r w:rsidR="00E92535" w:rsidRPr="004F1755">
              <w:rPr>
                <w:sz w:val="32"/>
                <w:szCs w:val="32"/>
              </w:rPr>
              <w:t>94</w:t>
            </w:r>
          </w:p>
        </w:tc>
      </w:tr>
      <w:tr w:rsidR="00ED1CDB" w:rsidRPr="004E4B90" w14:paraId="7CBC16E1" w14:textId="77777777" w:rsidTr="00DF0620">
        <w:trPr>
          <w:cantSplit/>
        </w:trPr>
        <w:tc>
          <w:tcPr>
            <w:tcW w:w="1191" w:type="dxa"/>
            <w:vMerge/>
          </w:tcPr>
          <w:p w14:paraId="7CBC16DE" w14:textId="77777777" w:rsidR="00ED1CDB" w:rsidRPr="004E4B90" w:rsidRDefault="00ED1CDB" w:rsidP="00804EFA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7CBC16DF" w14:textId="77777777" w:rsidR="00ED1CDB" w:rsidRPr="004E4B90" w:rsidRDefault="00ED1CDB" w:rsidP="00804EFA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7CBC16E0" w14:textId="77777777" w:rsidR="00ED1CDB" w:rsidRPr="004E4B90" w:rsidRDefault="00ED1CDB" w:rsidP="00804EFA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 w:rsidRPr="004E4B90"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3"/>
      <w:tr w:rsidR="00ED1CDB" w:rsidRPr="004E4B90" w14:paraId="7CBC16E5" w14:textId="77777777" w:rsidTr="00DF0620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7CBC16E2" w14:textId="77777777" w:rsidR="00ED1CDB" w:rsidRPr="004E4B90" w:rsidRDefault="00ED1CDB" w:rsidP="00804EFA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7CBC16E3" w14:textId="77777777" w:rsidR="00ED1CDB" w:rsidRPr="004E4B90" w:rsidRDefault="00ED1CDB" w:rsidP="00804EFA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7CBC16E4" w14:textId="77777777" w:rsidR="00ED1CDB" w:rsidRPr="004E4B90" w:rsidRDefault="00ED1CDB" w:rsidP="00804EFA">
            <w:pPr>
              <w:jc w:val="right"/>
              <w:rPr>
                <w:b/>
                <w:bCs/>
                <w:sz w:val="28"/>
                <w:szCs w:val="28"/>
              </w:rPr>
            </w:pPr>
            <w:r w:rsidRPr="004E4B90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D1CDB" w:rsidRPr="004E4B90" w14:paraId="7CBC16E9" w14:textId="77777777" w:rsidTr="00DF0620">
        <w:trPr>
          <w:cantSplit/>
        </w:trPr>
        <w:tc>
          <w:tcPr>
            <w:tcW w:w="1617" w:type="dxa"/>
            <w:gridSpan w:val="3"/>
          </w:tcPr>
          <w:p w14:paraId="7CBC16E6" w14:textId="77777777" w:rsidR="00ED1CDB" w:rsidRPr="004E4B90" w:rsidRDefault="00ED1CDB" w:rsidP="00804EFA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Start w:id="6" w:name="_GoBack"/>
            <w:r w:rsidRPr="004E4B90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14:paraId="7CBC16E7" w14:textId="77777777" w:rsidR="00ED1CDB" w:rsidRPr="004E4B90" w:rsidRDefault="00ED1CDB" w:rsidP="00804EFA">
            <w:r w:rsidRPr="004E4B90">
              <w:t>N/A</w:t>
            </w:r>
          </w:p>
        </w:tc>
        <w:tc>
          <w:tcPr>
            <w:tcW w:w="4681" w:type="dxa"/>
            <w:gridSpan w:val="2"/>
          </w:tcPr>
          <w:p w14:paraId="7CBC16E8" w14:textId="17343A3E" w:rsidR="00ED1CDB" w:rsidRPr="004E4B90" w:rsidRDefault="00A1001C" w:rsidP="00A1001C">
            <w:pPr>
              <w:jc w:val="right"/>
            </w:pPr>
            <w:r w:rsidRPr="004E4B90">
              <w:t>Geneva, 23</w:t>
            </w:r>
            <w:r w:rsidR="001A2F9A" w:rsidRPr="004E4B90">
              <w:t xml:space="preserve"> – </w:t>
            </w:r>
            <w:r w:rsidRPr="004E4B90">
              <w:t>27 September</w:t>
            </w:r>
            <w:r w:rsidR="00094E90" w:rsidRPr="004E4B90">
              <w:t xml:space="preserve"> 201</w:t>
            </w:r>
            <w:r w:rsidRPr="004E4B90">
              <w:t>9</w:t>
            </w:r>
          </w:p>
        </w:tc>
      </w:tr>
      <w:tr w:rsidR="00ED1CDB" w:rsidRPr="004E4B90" w14:paraId="7CBC16EB" w14:textId="77777777" w:rsidTr="00DF0620">
        <w:trPr>
          <w:cantSplit/>
        </w:trPr>
        <w:tc>
          <w:tcPr>
            <w:tcW w:w="9923" w:type="dxa"/>
            <w:gridSpan w:val="6"/>
          </w:tcPr>
          <w:p w14:paraId="7CBC16EA" w14:textId="77777777" w:rsidR="00ED1CDB" w:rsidRPr="004E4B90" w:rsidRDefault="00ED1CDB" w:rsidP="00804EFA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End w:id="4"/>
            <w:bookmarkEnd w:id="5"/>
            <w:r w:rsidRPr="004E4B90">
              <w:rPr>
                <w:b/>
                <w:bCs/>
              </w:rPr>
              <w:t>TD</w:t>
            </w:r>
          </w:p>
        </w:tc>
      </w:tr>
      <w:tr w:rsidR="00ED1CDB" w:rsidRPr="004E4B90" w14:paraId="7CBC16EE" w14:textId="77777777" w:rsidTr="00DF0620">
        <w:trPr>
          <w:cantSplit/>
        </w:trPr>
        <w:tc>
          <w:tcPr>
            <w:tcW w:w="1617" w:type="dxa"/>
            <w:gridSpan w:val="3"/>
          </w:tcPr>
          <w:p w14:paraId="7CBC16EC" w14:textId="77777777" w:rsidR="00ED1CDB" w:rsidRPr="004E4B90" w:rsidRDefault="00ED1CDB" w:rsidP="00804EFA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4E4B90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14:paraId="7CBC16ED" w14:textId="4AB78154" w:rsidR="00ED1CDB" w:rsidRPr="004E4B90" w:rsidRDefault="00E92535" w:rsidP="00804EFA">
            <w:r w:rsidRPr="004E4B90">
              <w:t>TSB</w:t>
            </w:r>
          </w:p>
        </w:tc>
      </w:tr>
      <w:tr w:rsidR="00ED1CDB" w:rsidRPr="004E4B90" w14:paraId="7CBC16F1" w14:textId="77777777" w:rsidTr="00DF0620">
        <w:trPr>
          <w:cantSplit/>
        </w:trPr>
        <w:tc>
          <w:tcPr>
            <w:tcW w:w="1617" w:type="dxa"/>
            <w:gridSpan w:val="3"/>
          </w:tcPr>
          <w:p w14:paraId="7CBC16EF" w14:textId="77777777" w:rsidR="00ED1CDB" w:rsidRPr="004E4B90" w:rsidRDefault="00ED1CDB" w:rsidP="00804EFA">
            <w:bookmarkStart w:id="9" w:name="dtitle1" w:colFirst="1" w:colLast="1"/>
            <w:bookmarkEnd w:id="8"/>
            <w:r w:rsidRPr="004E4B90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14:paraId="7CBC16F0" w14:textId="1CAB61C6" w:rsidR="00ED1CDB" w:rsidRPr="004E4B90" w:rsidRDefault="00E92535" w:rsidP="00E92535">
            <w:r w:rsidRPr="004E4B90">
              <w:t>Report from ITU inter-Sector Coordination Task Force (ISC-TF) on strengthening Inter-Sectoral Coordination</w:t>
            </w:r>
          </w:p>
        </w:tc>
      </w:tr>
      <w:tr w:rsidR="00ED1CDB" w:rsidRPr="004E4B90" w14:paraId="7CBC16F4" w14:textId="77777777" w:rsidTr="00DF0620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7CBC16F2" w14:textId="77777777" w:rsidR="00ED1CDB" w:rsidRPr="004E4B90" w:rsidRDefault="00ED1CDB" w:rsidP="00804EFA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4E4B90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14:paraId="7CBC16F3" w14:textId="2B644DE1" w:rsidR="00ED1CDB" w:rsidRPr="004E4B90" w:rsidRDefault="00E92535" w:rsidP="00804EFA">
            <w:r w:rsidRPr="004E4B90">
              <w:t>Information</w:t>
            </w:r>
          </w:p>
        </w:tc>
      </w:tr>
      <w:bookmarkEnd w:id="1"/>
      <w:bookmarkEnd w:id="10"/>
      <w:tr w:rsidR="00BD0A1E" w:rsidRPr="004E4B90" w14:paraId="7CBC16F8" w14:textId="77777777" w:rsidTr="00ED1CD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CBC16F5" w14:textId="77777777" w:rsidR="00BD0A1E" w:rsidRPr="004E4B90" w:rsidRDefault="00BD0A1E" w:rsidP="00804EFA">
            <w:pPr>
              <w:rPr>
                <w:b/>
                <w:bCs/>
              </w:rPr>
            </w:pPr>
            <w:r w:rsidRPr="004E4B90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CBC16F6" w14:textId="11DF064E" w:rsidR="00BD0A1E" w:rsidRPr="004E4B90" w:rsidRDefault="00E92535" w:rsidP="003D4792">
            <w:pPr>
              <w:spacing w:before="0"/>
            </w:pPr>
            <w:r w:rsidRPr="004E4B90">
              <w:t>Vaggelis IGGLESIS</w:t>
            </w:r>
            <w:r w:rsidRPr="004E4B90">
              <w:br/>
              <w:t>Strategy and Planning Advisor (GS/SPM/SPD)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7CBC16F7" w14:textId="6E739499" w:rsidR="00BD0A1E" w:rsidRPr="004E4B90" w:rsidRDefault="00A52B33" w:rsidP="004E4B90">
            <w:r w:rsidRPr="004E4B90">
              <w:rPr>
                <w:rFonts w:asciiTheme="majorBidi" w:hAnsiTheme="majorBidi" w:cstheme="majorBidi"/>
              </w:rPr>
              <w:t>Tel:</w:t>
            </w:r>
            <w:r w:rsidRPr="004E4B90">
              <w:rPr>
                <w:rFonts w:asciiTheme="majorBidi" w:hAnsiTheme="majorBidi" w:cstheme="majorBidi"/>
              </w:rPr>
              <w:tab/>
            </w:r>
            <w:r w:rsidR="00E92535" w:rsidRPr="004E4B90">
              <w:rPr>
                <w:rFonts w:asciiTheme="majorBidi" w:hAnsiTheme="majorBidi" w:cstheme="majorBidi"/>
              </w:rPr>
              <w:t>+41 22 730 6181</w:t>
            </w:r>
            <w:r w:rsidRPr="004E4B90">
              <w:rPr>
                <w:rFonts w:asciiTheme="majorBidi" w:hAnsiTheme="majorBidi" w:cstheme="majorBidi"/>
              </w:rPr>
              <w:br/>
              <w:t xml:space="preserve">E-mail: </w:t>
            </w:r>
            <w:hyperlink r:id="rId9" w:history="1">
              <w:r w:rsidR="004E4B90" w:rsidRPr="00D6185E">
                <w:rPr>
                  <w:rStyle w:val="Hyperlink"/>
                  <w:rFonts w:asciiTheme="majorBidi" w:hAnsiTheme="majorBidi" w:cstheme="majorBidi"/>
                </w:rPr>
                <w:t>vaggelis.igglesis@itu.int</w:t>
              </w:r>
            </w:hyperlink>
          </w:p>
        </w:tc>
      </w:tr>
    </w:tbl>
    <w:p w14:paraId="7CBC16F9" w14:textId="77777777" w:rsidR="00804EFA" w:rsidRPr="004E4B90" w:rsidRDefault="00804EFA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BD0A1E" w:rsidRPr="004E4B90" w14:paraId="7CBC16FC" w14:textId="77777777" w:rsidTr="00ED1CDB">
        <w:trPr>
          <w:cantSplit/>
        </w:trPr>
        <w:tc>
          <w:tcPr>
            <w:tcW w:w="1641" w:type="dxa"/>
          </w:tcPr>
          <w:p w14:paraId="7CBC16FA" w14:textId="77777777" w:rsidR="00BD0A1E" w:rsidRPr="004E4B90" w:rsidRDefault="00BD0A1E" w:rsidP="00804EFA">
            <w:pPr>
              <w:spacing w:after="100" w:afterAutospacing="1"/>
              <w:rPr>
                <w:b/>
                <w:bCs/>
              </w:rPr>
            </w:pPr>
            <w:r w:rsidRPr="004E4B90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7CBC16FB" w14:textId="27B014DB" w:rsidR="00BD0A1E" w:rsidRPr="004E4B90" w:rsidRDefault="00E92535" w:rsidP="00E92535">
            <w:pPr>
              <w:spacing w:after="100" w:afterAutospacing="1"/>
            </w:pPr>
            <w:r w:rsidRPr="004E4B90">
              <w:t>ISC-TF</w:t>
            </w:r>
            <w:r w:rsidR="00BD0A1E" w:rsidRPr="004E4B90">
              <w:t xml:space="preserve"> report</w:t>
            </w:r>
            <w:r w:rsidR="004F1755">
              <w:t>;</w:t>
            </w:r>
          </w:p>
        </w:tc>
      </w:tr>
      <w:tr w:rsidR="00BD0A1E" w:rsidRPr="004E4B90" w14:paraId="7CBC16FF" w14:textId="77777777" w:rsidTr="00ED1CDB">
        <w:trPr>
          <w:cantSplit/>
        </w:trPr>
        <w:tc>
          <w:tcPr>
            <w:tcW w:w="1641" w:type="dxa"/>
          </w:tcPr>
          <w:p w14:paraId="7CBC16FD" w14:textId="77777777" w:rsidR="00BD0A1E" w:rsidRPr="004E4B90" w:rsidRDefault="00BD0A1E" w:rsidP="00804EFA">
            <w:pPr>
              <w:spacing w:after="100" w:afterAutospacing="1"/>
              <w:rPr>
                <w:b/>
                <w:bCs/>
              </w:rPr>
            </w:pPr>
            <w:r w:rsidRPr="004E4B90">
              <w:rPr>
                <w:b/>
                <w:bCs/>
              </w:rPr>
              <w:t>Abstract:</w:t>
            </w:r>
          </w:p>
        </w:tc>
        <w:tc>
          <w:tcPr>
            <w:tcW w:w="8282" w:type="dxa"/>
          </w:tcPr>
          <w:p w14:paraId="7CBC16FE" w14:textId="09EEF0E5" w:rsidR="00E92535" w:rsidRPr="004E4B90" w:rsidRDefault="00BD0A1E" w:rsidP="00E92535">
            <w:pPr>
              <w:spacing w:after="100" w:afterAutospacing="1"/>
            </w:pPr>
            <w:r w:rsidRPr="004E4B90">
              <w:t xml:space="preserve">This TD holds </w:t>
            </w:r>
            <w:r w:rsidR="00E92535" w:rsidRPr="004E4B90">
              <w:t>a report from ITU inter-Sector Coordination Task Force (ISC-TF) on strengthening Inter-Sectoral Coordination</w:t>
            </w:r>
            <w:r w:rsidRPr="004E4B90">
              <w:t>.</w:t>
            </w:r>
          </w:p>
        </w:tc>
      </w:tr>
    </w:tbl>
    <w:p w14:paraId="3BD39C51" w14:textId="3AA29DD8" w:rsidR="00E92535" w:rsidRPr="004E4B90" w:rsidRDefault="00E92535" w:rsidP="00862D02">
      <w:pPr>
        <w:tabs>
          <w:tab w:val="left" w:pos="570"/>
        </w:tabs>
      </w:pPr>
      <w:r w:rsidRPr="004E4B90">
        <w:t>Please see attachment.</w:t>
      </w:r>
    </w:p>
    <w:p w14:paraId="37E0920D" w14:textId="2E9C436E" w:rsidR="00E92535" w:rsidRPr="004E4B90" w:rsidRDefault="00E92535" w:rsidP="00E92535">
      <w:pPr>
        <w:tabs>
          <w:tab w:val="left" w:pos="570"/>
        </w:tabs>
        <w:spacing w:before="240" w:after="120"/>
        <w:rPr>
          <w:b/>
        </w:rPr>
      </w:pPr>
      <w:r w:rsidRPr="004E4B90">
        <w:rPr>
          <w:b/>
        </w:rPr>
        <w:t>Attachment: 1</w:t>
      </w:r>
    </w:p>
    <w:p w14:paraId="5EFC34C7" w14:textId="1674621C" w:rsidR="00862D02" w:rsidRPr="004E4B90" w:rsidRDefault="00E92535" w:rsidP="00E92535">
      <w:pPr>
        <w:pStyle w:val="ListParagraph"/>
        <w:numPr>
          <w:ilvl w:val="0"/>
          <w:numId w:val="38"/>
        </w:numPr>
        <w:tabs>
          <w:tab w:val="left" w:pos="570"/>
        </w:tabs>
        <w:spacing w:after="120"/>
        <w:ind w:left="714" w:hanging="357"/>
        <w:contextualSpacing w:val="0"/>
      </w:pPr>
      <w:r w:rsidRPr="004E4B90">
        <w:t>Strengthening Inter-Sectoral Coordination (CWG-FHR-10/7)</w:t>
      </w:r>
      <w:r w:rsidR="00862D02" w:rsidRPr="004E4B90">
        <w:t>.</w:t>
      </w:r>
    </w:p>
    <w:p w14:paraId="7CBC178B" w14:textId="54D6FC36" w:rsidR="005861BE" w:rsidRPr="004E4B90" w:rsidRDefault="00F23541" w:rsidP="004F1755">
      <w:pPr>
        <w:spacing w:before="240" w:after="240"/>
        <w:jc w:val="center"/>
      </w:pPr>
      <w:r w:rsidRPr="004E4B90">
        <w:t>____________</w:t>
      </w:r>
      <w:r w:rsidR="008B265B" w:rsidRPr="004E4B90">
        <w:t>_____</w:t>
      </w:r>
      <w:r w:rsidR="005861BE" w:rsidRPr="004E4B90">
        <w:t>_____</w:t>
      </w:r>
      <w:bookmarkEnd w:id="6"/>
    </w:p>
    <w:sectPr w:rsidR="005861BE" w:rsidRPr="004E4B90" w:rsidSect="00ED1CDB">
      <w:headerReference w:type="default" r:id="rId10"/>
      <w:pgSz w:w="11907" w:h="16840" w:code="9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A11E53" w14:textId="77777777" w:rsidR="00926DD3" w:rsidRDefault="00926DD3">
      <w:r>
        <w:separator/>
      </w:r>
    </w:p>
  </w:endnote>
  <w:endnote w:type="continuationSeparator" w:id="0">
    <w:p w14:paraId="214A29B6" w14:textId="77777777" w:rsidR="00926DD3" w:rsidRDefault="00926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Simplified Arabic"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546BC4" w14:textId="77777777" w:rsidR="00926DD3" w:rsidRDefault="00926DD3">
      <w:r>
        <w:separator/>
      </w:r>
    </w:p>
  </w:footnote>
  <w:footnote w:type="continuationSeparator" w:id="0">
    <w:p w14:paraId="1F11F582" w14:textId="77777777" w:rsidR="00926DD3" w:rsidRDefault="00926D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BC1792" w14:textId="0C79FB21" w:rsidR="004D215E" w:rsidRPr="00ED1CDB" w:rsidRDefault="004D215E" w:rsidP="00ED1CDB">
    <w:pPr>
      <w:pStyle w:val="Header"/>
    </w:pPr>
    <w:r w:rsidRPr="00ED1CDB">
      <w:t xml:space="preserve">- </w:t>
    </w:r>
    <w:r w:rsidRPr="00ED1CDB">
      <w:fldChar w:fldCharType="begin"/>
    </w:r>
    <w:r w:rsidRPr="00ED1CDB">
      <w:instrText xml:space="preserve"> PAGE  \* MERGEFORMAT </w:instrText>
    </w:r>
    <w:r w:rsidRPr="00ED1CDB">
      <w:fldChar w:fldCharType="separate"/>
    </w:r>
    <w:r w:rsidR="004F1755">
      <w:rPr>
        <w:noProof/>
      </w:rPr>
      <w:t>2</w:t>
    </w:r>
    <w:r w:rsidRPr="00ED1CDB">
      <w:fldChar w:fldCharType="end"/>
    </w:r>
    <w:r w:rsidRPr="00ED1CDB">
      <w:t xml:space="preserve"> -</w:t>
    </w:r>
  </w:p>
  <w:p w14:paraId="7CBC1793" w14:textId="2DC862EB" w:rsidR="004D215E" w:rsidRPr="00ED1CDB" w:rsidRDefault="004D215E" w:rsidP="00ED1CDB">
    <w:pPr>
      <w:pStyle w:val="Header"/>
      <w:spacing w:after="240"/>
    </w:pPr>
    <w:r>
      <w:t>T</w:t>
    </w:r>
    <w:r w:rsidR="00BF3708">
      <w:t>SAG-T</w:t>
    </w:r>
    <w:r>
      <w:t>D282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D49A6"/>
    <w:multiLevelType w:val="hybridMultilevel"/>
    <w:tmpl w:val="917E34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017CEA"/>
    <w:multiLevelType w:val="hybridMultilevel"/>
    <w:tmpl w:val="BF78E450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8026ED5"/>
    <w:multiLevelType w:val="hybridMultilevel"/>
    <w:tmpl w:val="6FF6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41398"/>
    <w:multiLevelType w:val="hybridMultilevel"/>
    <w:tmpl w:val="E056F8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74DA9"/>
    <w:multiLevelType w:val="hybridMultilevel"/>
    <w:tmpl w:val="47B4175E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78579A8"/>
    <w:multiLevelType w:val="hybridMultilevel"/>
    <w:tmpl w:val="FB7446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291A7A"/>
    <w:multiLevelType w:val="hybridMultilevel"/>
    <w:tmpl w:val="AB36D668"/>
    <w:lvl w:ilvl="0" w:tplc="7DE2BBD0">
      <w:start w:val="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A5293B"/>
    <w:multiLevelType w:val="hybridMultilevel"/>
    <w:tmpl w:val="06A89E2E"/>
    <w:lvl w:ilvl="0" w:tplc="04090001">
      <w:start w:val="1"/>
      <w:numFmt w:val="bullet"/>
      <w:lvlText w:val=""/>
      <w:lvlJc w:val="left"/>
      <w:pPr>
        <w:ind w:left="5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3" w:hanging="360"/>
      </w:pPr>
      <w:rPr>
        <w:rFonts w:ascii="Wingdings" w:hAnsi="Wingdings" w:hint="default"/>
      </w:rPr>
    </w:lvl>
  </w:abstractNum>
  <w:abstractNum w:abstractNumId="8" w15:restartNumberingAfterBreak="0">
    <w:nsid w:val="1B5959D2"/>
    <w:multiLevelType w:val="hybridMultilevel"/>
    <w:tmpl w:val="4E86FEC8"/>
    <w:lvl w:ilvl="0" w:tplc="04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9" w15:restartNumberingAfterBreak="0">
    <w:nsid w:val="1B931EBF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205F1371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25350952"/>
    <w:multiLevelType w:val="hybridMultilevel"/>
    <w:tmpl w:val="977280CA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A787A"/>
    <w:multiLevelType w:val="multilevel"/>
    <w:tmpl w:val="613829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84B7652"/>
    <w:multiLevelType w:val="hybridMultilevel"/>
    <w:tmpl w:val="E056F8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9C65A2"/>
    <w:multiLevelType w:val="hybridMultilevel"/>
    <w:tmpl w:val="0528140A"/>
    <w:lvl w:ilvl="0" w:tplc="08090011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D14FC7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EEE27FF"/>
    <w:multiLevelType w:val="hybridMultilevel"/>
    <w:tmpl w:val="409AB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F3E19"/>
    <w:multiLevelType w:val="hybridMultilevel"/>
    <w:tmpl w:val="4E1010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05D49"/>
    <w:multiLevelType w:val="hybridMultilevel"/>
    <w:tmpl w:val="2BB2C27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AD7B0F"/>
    <w:multiLevelType w:val="hybridMultilevel"/>
    <w:tmpl w:val="8EF23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BE5B65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42DB18D0"/>
    <w:multiLevelType w:val="hybridMultilevel"/>
    <w:tmpl w:val="4BD6D9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F221890"/>
    <w:multiLevelType w:val="hybridMultilevel"/>
    <w:tmpl w:val="1620395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53EF341A"/>
    <w:multiLevelType w:val="hybridMultilevel"/>
    <w:tmpl w:val="1266576E"/>
    <w:lvl w:ilvl="0" w:tplc="04090017">
      <w:start w:val="1"/>
      <w:numFmt w:val="lowerLetter"/>
      <w:lvlText w:val="%1)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56AB38EF"/>
    <w:multiLevelType w:val="hybridMultilevel"/>
    <w:tmpl w:val="F1CE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1158DC"/>
    <w:multiLevelType w:val="hybridMultilevel"/>
    <w:tmpl w:val="4E94D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5060C4"/>
    <w:multiLevelType w:val="hybridMultilevel"/>
    <w:tmpl w:val="281C302A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7" w15:restartNumberingAfterBreak="0">
    <w:nsid w:val="612A5C47"/>
    <w:multiLevelType w:val="hybridMultilevel"/>
    <w:tmpl w:val="D48A62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32145BE"/>
    <w:multiLevelType w:val="multilevel"/>
    <w:tmpl w:val="B7A84A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B5603B6"/>
    <w:multiLevelType w:val="multilevel"/>
    <w:tmpl w:val="659435DA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  <w:b w:val="0"/>
      </w:rPr>
    </w:lvl>
  </w:abstractNum>
  <w:abstractNum w:abstractNumId="30" w15:restartNumberingAfterBreak="0">
    <w:nsid w:val="6BCF291E"/>
    <w:multiLevelType w:val="hybridMultilevel"/>
    <w:tmpl w:val="1D127AEE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1" w15:restartNumberingAfterBreak="0">
    <w:nsid w:val="6E0F1781"/>
    <w:multiLevelType w:val="hybridMultilevel"/>
    <w:tmpl w:val="D99E2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EB3CF1"/>
    <w:multiLevelType w:val="hybridMultilevel"/>
    <w:tmpl w:val="433E0D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85B0AA0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CB918F1"/>
    <w:multiLevelType w:val="hybridMultilevel"/>
    <w:tmpl w:val="3558E4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D4A58D0"/>
    <w:multiLevelType w:val="hybridMultilevel"/>
    <w:tmpl w:val="F2CC2806"/>
    <w:lvl w:ilvl="0" w:tplc="5D4A417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4F7638"/>
    <w:multiLevelType w:val="hybridMultilevel"/>
    <w:tmpl w:val="218C3E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4"/>
  </w:num>
  <w:num w:numId="3">
    <w:abstractNumId w:val="9"/>
  </w:num>
  <w:num w:numId="4">
    <w:abstractNumId w:val="15"/>
  </w:num>
  <w:num w:numId="5">
    <w:abstractNumId w:val="20"/>
  </w:num>
  <w:num w:numId="6">
    <w:abstractNumId w:val="10"/>
  </w:num>
  <w:num w:numId="7">
    <w:abstractNumId w:val="7"/>
  </w:num>
  <w:num w:numId="8">
    <w:abstractNumId w:val="23"/>
  </w:num>
  <w:num w:numId="9">
    <w:abstractNumId w:val="4"/>
  </w:num>
  <w:num w:numId="10">
    <w:abstractNumId w:val="26"/>
  </w:num>
  <w:num w:numId="11">
    <w:abstractNumId w:val="30"/>
  </w:num>
  <w:num w:numId="12">
    <w:abstractNumId w:val="25"/>
  </w:num>
  <w:num w:numId="13">
    <w:abstractNumId w:val="17"/>
  </w:num>
  <w:num w:numId="14">
    <w:abstractNumId w:val="2"/>
  </w:num>
  <w:num w:numId="15">
    <w:abstractNumId w:val="22"/>
  </w:num>
  <w:num w:numId="16">
    <w:abstractNumId w:val="14"/>
  </w:num>
  <w:num w:numId="17">
    <w:abstractNumId w:val="28"/>
  </w:num>
  <w:num w:numId="18">
    <w:abstractNumId w:val="1"/>
  </w:num>
  <w:num w:numId="19">
    <w:abstractNumId w:val="11"/>
  </w:num>
  <w:num w:numId="20">
    <w:abstractNumId w:val="0"/>
  </w:num>
  <w:num w:numId="21">
    <w:abstractNumId w:val="16"/>
  </w:num>
  <w:num w:numId="22">
    <w:abstractNumId w:val="35"/>
  </w:num>
  <w:num w:numId="23">
    <w:abstractNumId w:val="37"/>
  </w:num>
  <w:num w:numId="24">
    <w:abstractNumId w:val="18"/>
  </w:num>
  <w:num w:numId="25">
    <w:abstractNumId w:val="3"/>
  </w:num>
  <w:num w:numId="26">
    <w:abstractNumId w:val="24"/>
  </w:num>
  <w:num w:numId="27">
    <w:abstractNumId w:val="19"/>
  </w:num>
  <w:num w:numId="28">
    <w:abstractNumId w:val="21"/>
  </w:num>
  <w:num w:numId="29">
    <w:abstractNumId w:val="5"/>
  </w:num>
  <w:num w:numId="30">
    <w:abstractNumId w:val="13"/>
  </w:num>
  <w:num w:numId="31">
    <w:abstractNumId w:val="27"/>
  </w:num>
  <w:num w:numId="32">
    <w:abstractNumId w:val="31"/>
  </w:num>
  <w:num w:numId="33">
    <w:abstractNumId w:val="8"/>
  </w:num>
  <w:num w:numId="34">
    <w:abstractNumId w:val="33"/>
  </w:num>
  <w:num w:numId="35">
    <w:abstractNumId w:val="29"/>
  </w:num>
  <w:num w:numId="36">
    <w:abstractNumId w:val="12"/>
  </w:num>
  <w:num w:numId="37">
    <w:abstractNumId w:val="6"/>
  </w:num>
  <w:num w:numId="38">
    <w:abstractNumId w:val="3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isplayBackgroundShape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E0E"/>
    <w:rsid w:val="00000762"/>
    <w:rsid w:val="00000B27"/>
    <w:rsid w:val="00000F12"/>
    <w:rsid w:val="00001DA4"/>
    <w:rsid w:val="00005507"/>
    <w:rsid w:val="000068E4"/>
    <w:rsid w:val="00007661"/>
    <w:rsid w:val="000076F1"/>
    <w:rsid w:val="00014594"/>
    <w:rsid w:val="00016E33"/>
    <w:rsid w:val="00020D56"/>
    <w:rsid w:val="000231A1"/>
    <w:rsid w:val="000241BC"/>
    <w:rsid w:val="00024FA8"/>
    <w:rsid w:val="00025144"/>
    <w:rsid w:val="00026545"/>
    <w:rsid w:val="00027236"/>
    <w:rsid w:val="0003135F"/>
    <w:rsid w:val="0003185A"/>
    <w:rsid w:val="00031910"/>
    <w:rsid w:val="0003195F"/>
    <w:rsid w:val="000323A3"/>
    <w:rsid w:val="000330BA"/>
    <w:rsid w:val="0003494E"/>
    <w:rsid w:val="00040210"/>
    <w:rsid w:val="000407E4"/>
    <w:rsid w:val="0004200D"/>
    <w:rsid w:val="0004345D"/>
    <w:rsid w:val="00043A4A"/>
    <w:rsid w:val="0004506C"/>
    <w:rsid w:val="000469BE"/>
    <w:rsid w:val="000474CF"/>
    <w:rsid w:val="00047A2B"/>
    <w:rsid w:val="00047ED1"/>
    <w:rsid w:val="00050250"/>
    <w:rsid w:val="00052CB9"/>
    <w:rsid w:val="00053CB3"/>
    <w:rsid w:val="0006006E"/>
    <w:rsid w:val="000607EC"/>
    <w:rsid w:val="00060835"/>
    <w:rsid w:val="00060CC7"/>
    <w:rsid w:val="00062034"/>
    <w:rsid w:val="000621DA"/>
    <w:rsid w:val="00064097"/>
    <w:rsid w:val="00064C45"/>
    <w:rsid w:val="00065478"/>
    <w:rsid w:val="00065480"/>
    <w:rsid w:val="00066E87"/>
    <w:rsid w:val="000671FF"/>
    <w:rsid w:val="00070133"/>
    <w:rsid w:val="00072997"/>
    <w:rsid w:val="00072EB4"/>
    <w:rsid w:val="00072FF3"/>
    <w:rsid w:val="00073210"/>
    <w:rsid w:val="00073A15"/>
    <w:rsid w:val="00073BAC"/>
    <w:rsid w:val="000754F3"/>
    <w:rsid w:val="00075669"/>
    <w:rsid w:val="0007697D"/>
    <w:rsid w:val="00080F4E"/>
    <w:rsid w:val="000814DB"/>
    <w:rsid w:val="000819B8"/>
    <w:rsid w:val="00081E93"/>
    <w:rsid w:val="000845E3"/>
    <w:rsid w:val="00087388"/>
    <w:rsid w:val="00091F45"/>
    <w:rsid w:val="000927DA"/>
    <w:rsid w:val="000928C8"/>
    <w:rsid w:val="00093914"/>
    <w:rsid w:val="00093CDE"/>
    <w:rsid w:val="000943BF"/>
    <w:rsid w:val="000945C3"/>
    <w:rsid w:val="00094E90"/>
    <w:rsid w:val="000963A2"/>
    <w:rsid w:val="00096576"/>
    <w:rsid w:val="00096E77"/>
    <w:rsid w:val="000A0225"/>
    <w:rsid w:val="000A08AC"/>
    <w:rsid w:val="000A0D90"/>
    <w:rsid w:val="000A1FC5"/>
    <w:rsid w:val="000A2AA9"/>
    <w:rsid w:val="000A2D94"/>
    <w:rsid w:val="000A3D6F"/>
    <w:rsid w:val="000A6783"/>
    <w:rsid w:val="000A6F62"/>
    <w:rsid w:val="000B2883"/>
    <w:rsid w:val="000B2D4E"/>
    <w:rsid w:val="000B53CD"/>
    <w:rsid w:val="000B63E5"/>
    <w:rsid w:val="000C04AC"/>
    <w:rsid w:val="000C07C9"/>
    <w:rsid w:val="000C25D3"/>
    <w:rsid w:val="000C2FAF"/>
    <w:rsid w:val="000C2FC0"/>
    <w:rsid w:val="000C4E21"/>
    <w:rsid w:val="000C648C"/>
    <w:rsid w:val="000C73A0"/>
    <w:rsid w:val="000C7CC5"/>
    <w:rsid w:val="000D1518"/>
    <w:rsid w:val="000D1601"/>
    <w:rsid w:val="000D215A"/>
    <w:rsid w:val="000D2DD9"/>
    <w:rsid w:val="000D45E7"/>
    <w:rsid w:val="000D582B"/>
    <w:rsid w:val="000D62E1"/>
    <w:rsid w:val="000D6B53"/>
    <w:rsid w:val="000D78AB"/>
    <w:rsid w:val="000E14C9"/>
    <w:rsid w:val="000E1B81"/>
    <w:rsid w:val="000E27C5"/>
    <w:rsid w:val="000E2ABC"/>
    <w:rsid w:val="000E2F38"/>
    <w:rsid w:val="000E352E"/>
    <w:rsid w:val="000E40BA"/>
    <w:rsid w:val="000E5554"/>
    <w:rsid w:val="000E55BA"/>
    <w:rsid w:val="000E652D"/>
    <w:rsid w:val="000E6A5B"/>
    <w:rsid w:val="000E75AA"/>
    <w:rsid w:val="000E77F4"/>
    <w:rsid w:val="000F0409"/>
    <w:rsid w:val="000F0622"/>
    <w:rsid w:val="000F0ECA"/>
    <w:rsid w:val="000F2908"/>
    <w:rsid w:val="000F2C0E"/>
    <w:rsid w:val="000F5541"/>
    <w:rsid w:val="000F5843"/>
    <w:rsid w:val="000F7261"/>
    <w:rsid w:val="000F735E"/>
    <w:rsid w:val="000F76EB"/>
    <w:rsid w:val="000F7870"/>
    <w:rsid w:val="00100C09"/>
    <w:rsid w:val="00101F66"/>
    <w:rsid w:val="00102D39"/>
    <w:rsid w:val="0010325E"/>
    <w:rsid w:val="00103412"/>
    <w:rsid w:val="0010478F"/>
    <w:rsid w:val="00104842"/>
    <w:rsid w:val="00105D8C"/>
    <w:rsid w:val="001073EE"/>
    <w:rsid w:val="00107C86"/>
    <w:rsid w:val="00110A7C"/>
    <w:rsid w:val="0011172F"/>
    <w:rsid w:val="001121B3"/>
    <w:rsid w:val="00112542"/>
    <w:rsid w:val="00113FDE"/>
    <w:rsid w:val="001153B3"/>
    <w:rsid w:val="00116C99"/>
    <w:rsid w:val="0011766A"/>
    <w:rsid w:val="001177A8"/>
    <w:rsid w:val="00120119"/>
    <w:rsid w:val="0012030E"/>
    <w:rsid w:val="00122BBD"/>
    <w:rsid w:val="001230E2"/>
    <w:rsid w:val="0012420A"/>
    <w:rsid w:val="00125CD1"/>
    <w:rsid w:val="001264D4"/>
    <w:rsid w:val="00127B69"/>
    <w:rsid w:val="00130372"/>
    <w:rsid w:val="00130FFE"/>
    <w:rsid w:val="001319C7"/>
    <w:rsid w:val="00131A9B"/>
    <w:rsid w:val="00132261"/>
    <w:rsid w:val="001339C0"/>
    <w:rsid w:val="00133B5B"/>
    <w:rsid w:val="00134FDC"/>
    <w:rsid w:val="00135BDD"/>
    <w:rsid w:val="00137A3C"/>
    <w:rsid w:val="00137D05"/>
    <w:rsid w:val="0014204E"/>
    <w:rsid w:val="00143131"/>
    <w:rsid w:val="00144995"/>
    <w:rsid w:val="00144C10"/>
    <w:rsid w:val="00146791"/>
    <w:rsid w:val="00147AC1"/>
    <w:rsid w:val="00150E64"/>
    <w:rsid w:val="001511B5"/>
    <w:rsid w:val="00151537"/>
    <w:rsid w:val="00153531"/>
    <w:rsid w:val="00154036"/>
    <w:rsid w:val="00154B41"/>
    <w:rsid w:val="00154BAF"/>
    <w:rsid w:val="00157DF6"/>
    <w:rsid w:val="00161841"/>
    <w:rsid w:val="001622B3"/>
    <w:rsid w:val="001631A8"/>
    <w:rsid w:val="0016366E"/>
    <w:rsid w:val="00163F00"/>
    <w:rsid w:val="001640BC"/>
    <w:rsid w:val="00164965"/>
    <w:rsid w:val="00167C97"/>
    <w:rsid w:val="00167FF0"/>
    <w:rsid w:val="0017068C"/>
    <w:rsid w:val="001712C1"/>
    <w:rsid w:val="0017136C"/>
    <w:rsid w:val="001741E1"/>
    <w:rsid w:val="0017548B"/>
    <w:rsid w:val="0017589F"/>
    <w:rsid w:val="0017600F"/>
    <w:rsid w:val="00176697"/>
    <w:rsid w:val="00177521"/>
    <w:rsid w:val="001811BA"/>
    <w:rsid w:val="00182532"/>
    <w:rsid w:val="00182E25"/>
    <w:rsid w:val="001846A9"/>
    <w:rsid w:val="001850DC"/>
    <w:rsid w:val="00185C2D"/>
    <w:rsid w:val="001902E2"/>
    <w:rsid w:val="0019273C"/>
    <w:rsid w:val="00195106"/>
    <w:rsid w:val="001956FE"/>
    <w:rsid w:val="001977B1"/>
    <w:rsid w:val="00197AAC"/>
    <w:rsid w:val="001A0BCA"/>
    <w:rsid w:val="001A2F9A"/>
    <w:rsid w:val="001A3573"/>
    <w:rsid w:val="001A38ED"/>
    <w:rsid w:val="001A3E78"/>
    <w:rsid w:val="001A545B"/>
    <w:rsid w:val="001A5649"/>
    <w:rsid w:val="001A7EBD"/>
    <w:rsid w:val="001B057E"/>
    <w:rsid w:val="001B100B"/>
    <w:rsid w:val="001B1C5B"/>
    <w:rsid w:val="001B2163"/>
    <w:rsid w:val="001B3CA9"/>
    <w:rsid w:val="001B3FD6"/>
    <w:rsid w:val="001B4A00"/>
    <w:rsid w:val="001B6712"/>
    <w:rsid w:val="001B70E0"/>
    <w:rsid w:val="001B70F2"/>
    <w:rsid w:val="001C11E8"/>
    <w:rsid w:val="001C20F9"/>
    <w:rsid w:val="001C27C1"/>
    <w:rsid w:val="001C3EE5"/>
    <w:rsid w:val="001C59C3"/>
    <w:rsid w:val="001C6664"/>
    <w:rsid w:val="001C66C5"/>
    <w:rsid w:val="001C75BB"/>
    <w:rsid w:val="001C76A1"/>
    <w:rsid w:val="001D1D2C"/>
    <w:rsid w:val="001D203E"/>
    <w:rsid w:val="001D212C"/>
    <w:rsid w:val="001D539E"/>
    <w:rsid w:val="001D59FB"/>
    <w:rsid w:val="001D5CA6"/>
    <w:rsid w:val="001D5EBB"/>
    <w:rsid w:val="001D7176"/>
    <w:rsid w:val="001E1212"/>
    <w:rsid w:val="001E16DF"/>
    <w:rsid w:val="001E4B74"/>
    <w:rsid w:val="001E5792"/>
    <w:rsid w:val="001E5F2B"/>
    <w:rsid w:val="001E6689"/>
    <w:rsid w:val="001E7F59"/>
    <w:rsid w:val="001F0AFA"/>
    <w:rsid w:val="001F0F94"/>
    <w:rsid w:val="001F251A"/>
    <w:rsid w:val="001F35DE"/>
    <w:rsid w:val="00202893"/>
    <w:rsid w:val="00202939"/>
    <w:rsid w:val="00203159"/>
    <w:rsid w:val="00205909"/>
    <w:rsid w:val="00205C55"/>
    <w:rsid w:val="002061E9"/>
    <w:rsid w:val="0020705A"/>
    <w:rsid w:val="0020763F"/>
    <w:rsid w:val="00211033"/>
    <w:rsid w:val="002125D9"/>
    <w:rsid w:val="002132F6"/>
    <w:rsid w:val="00213837"/>
    <w:rsid w:val="00215AFA"/>
    <w:rsid w:val="002202A8"/>
    <w:rsid w:val="00220DD6"/>
    <w:rsid w:val="002235B2"/>
    <w:rsid w:val="00224CA0"/>
    <w:rsid w:val="00234E2B"/>
    <w:rsid w:val="00234E9C"/>
    <w:rsid w:val="00236AF1"/>
    <w:rsid w:val="00237666"/>
    <w:rsid w:val="002404F7"/>
    <w:rsid w:val="002422E9"/>
    <w:rsid w:val="002455FF"/>
    <w:rsid w:val="00245938"/>
    <w:rsid w:val="00245B09"/>
    <w:rsid w:val="002472FF"/>
    <w:rsid w:val="0024786F"/>
    <w:rsid w:val="00247A53"/>
    <w:rsid w:val="00247D11"/>
    <w:rsid w:val="00247F62"/>
    <w:rsid w:val="0025005E"/>
    <w:rsid w:val="002523B4"/>
    <w:rsid w:val="002527ED"/>
    <w:rsid w:val="002534D2"/>
    <w:rsid w:val="00254C68"/>
    <w:rsid w:val="00255913"/>
    <w:rsid w:val="002559CA"/>
    <w:rsid w:val="0025691B"/>
    <w:rsid w:val="002575F5"/>
    <w:rsid w:val="00257E37"/>
    <w:rsid w:val="00261023"/>
    <w:rsid w:val="002610F3"/>
    <w:rsid w:val="0026153C"/>
    <w:rsid w:val="0026192C"/>
    <w:rsid w:val="00261A99"/>
    <w:rsid w:val="002638AE"/>
    <w:rsid w:val="002704E1"/>
    <w:rsid w:val="0027052D"/>
    <w:rsid w:val="00271166"/>
    <w:rsid w:val="00273C44"/>
    <w:rsid w:val="00274DC6"/>
    <w:rsid w:val="00275570"/>
    <w:rsid w:val="00276737"/>
    <w:rsid w:val="00276DF2"/>
    <w:rsid w:val="00282DDF"/>
    <w:rsid w:val="00283929"/>
    <w:rsid w:val="00285405"/>
    <w:rsid w:val="0028635A"/>
    <w:rsid w:val="00286800"/>
    <w:rsid w:val="00287AA6"/>
    <w:rsid w:val="00290CEA"/>
    <w:rsid w:val="00291D47"/>
    <w:rsid w:val="002920CA"/>
    <w:rsid w:val="00293C25"/>
    <w:rsid w:val="00294B56"/>
    <w:rsid w:val="00295A0A"/>
    <w:rsid w:val="00296968"/>
    <w:rsid w:val="00297581"/>
    <w:rsid w:val="0029797C"/>
    <w:rsid w:val="002A0F17"/>
    <w:rsid w:val="002A551D"/>
    <w:rsid w:val="002A5ED8"/>
    <w:rsid w:val="002A5FB9"/>
    <w:rsid w:val="002B01E9"/>
    <w:rsid w:val="002B220B"/>
    <w:rsid w:val="002B2377"/>
    <w:rsid w:val="002B37F0"/>
    <w:rsid w:val="002B3E32"/>
    <w:rsid w:val="002B618C"/>
    <w:rsid w:val="002B6B32"/>
    <w:rsid w:val="002B6C35"/>
    <w:rsid w:val="002B6F21"/>
    <w:rsid w:val="002B6FA3"/>
    <w:rsid w:val="002B70AC"/>
    <w:rsid w:val="002B74AB"/>
    <w:rsid w:val="002B79C7"/>
    <w:rsid w:val="002B7C73"/>
    <w:rsid w:val="002C338E"/>
    <w:rsid w:val="002C4617"/>
    <w:rsid w:val="002C5263"/>
    <w:rsid w:val="002C5329"/>
    <w:rsid w:val="002C547D"/>
    <w:rsid w:val="002C55D1"/>
    <w:rsid w:val="002C6FDF"/>
    <w:rsid w:val="002D011D"/>
    <w:rsid w:val="002D0863"/>
    <w:rsid w:val="002D2936"/>
    <w:rsid w:val="002D2B75"/>
    <w:rsid w:val="002D3FA3"/>
    <w:rsid w:val="002D419C"/>
    <w:rsid w:val="002D4227"/>
    <w:rsid w:val="002D4C31"/>
    <w:rsid w:val="002D5431"/>
    <w:rsid w:val="002D6299"/>
    <w:rsid w:val="002D70EA"/>
    <w:rsid w:val="002E27B6"/>
    <w:rsid w:val="002E3E7F"/>
    <w:rsid w:val="002E3F47"/>
    <w:rsid w:val="002E46F7"/>
    <w:rsid w:val="002E507B"/>
    <w:rsid w:val="002E5378"/>
    <w:rsid w:val="002E57B5"/>
    <w:rsid w:val="002F0FEE"/>
    <w:rsid w:val="002F1662"/>
    <w:rsid w:val="002F47B4"/>
    <w:rsid w:val="002F57F0"/>
    <w:rsid w:val="002F5EDD"/>
    <w:rsid w:val="00302A91"/>
    <w:rsid w:val="00303ABA"/>
    <w:rsid w:val="00303F2C"/>
    <w:rsid w:val="0030525E"/>
    <w:rsid w:val="00305356"/>
    <w:rsid w:val="003064C7"/>
    <w:rsid w:val="003067E7"/>
    <w:rsid w:val="003071B0"/>
    <w:rsid w:val="003123F7"/>
    <w:rsid w:val="0031261C"/>
    <w:rsid w:val="00312649"/>
    <w:rsid w:val="00314A04"/>
    <w:rsid w:val="00316F75"/>
    <w:rsid w:val="00317453"/>
    <w:rsid w:val="003239EE"/>
    <w:rsid w:val="00323F57"/>
    <w:rsid w:val="003247DD"/>
    <w:rsid w:val="00326222"/>
    <w:rsid w:val="00327324"/>
    <w:rsid w:val="003274F4"/>
    <w:rsid w:val="00327759"/>
    <w:rsid w:val="003305A7"/>
    <w:rsid w:val="00330997"/>
    <w:rsid w:val="00331BF6"/>
    <w:rsid w:val="00332BD9"/>
    <w:rsid w:val="00332C82"/>
    <w:rsid w:val="00333EF9"/>
    <w:rsid w:val="003345ED"/>
    <w:rsid w:val="00334FBA"/>
    <w:rsid w:val="003353C8"/>
    <w:rsid w:val="00335A39"/>
    <w:rsid w:val="003361A6"/>
    <w:rsid w:val="00337735"/>
    <w:rsid w:val="00340FA3"/>
    <w:rsid w:val="00341C0D"/>
    <w:rsid w:val="0034282F"/>
    <w:rsid w:val="0034310A"/>
    <w:rsid w:val="00343DF3"/>
    <w:rsid w:val="003447E5"/>
    <w:rsid w:val="00345348"/>
    <w:rsid w:val="003455B0"/>
    <w:rsid w:val="00345B88"/>
    <w:rsid w:val="00345D92"/>
    <w:rsid w:val="00346233"/>
    <w:rsid w:val="003464E9"/>
    <w:rsid w:val="00346A7B"/>
    <w:rsid w:val="00350C23"/>
    <w:rsid w:val="00350C80"/>
    <w:rsid w:val="0035120E"/>
    <w:rsid w:val="0035206E"/>
    <w:rsid w:val="00352B0A"/>
    <w:rsid w:val="0035391B"/>
    <w:rsid w:val="00353A7B"/>
    <w:rsid w:val="00354EF9"/>
    <w:rsid w:val="00355DEB"/>
    <w:rsid w:val="00356F02"/>
    <w:rsid w:val="00360502"/>
    <w:rsid w:val="00361C4D"/>
    <w:rsid w:val="00363477"/>
    <w:rsid w:val="0036351A"/>
    <w:rsid w:val="00364373"/>
    <w:rsid w:val="003677D2"/>
    <w:rsid w:val="00371A04"/>
    <w:rsid w:val="00372B0E"/>
    <w:rsid w:val="0037420C"/>
    <w:rsid w:val="00374359"/>
    <w:rsid w:val="00375842"/>
    <w:rsid w:val="00375963"/>
    <w:rsid w:val="003774DF"/>
    <w:rsid w:val="00380352"/>
    <w:rsid w:val="0038138E"/>
    <w:rsid w:val="00382A03"/>
    <w:rsid w:val="003858F2"/>
    <w:rsid w:val="0038705B"/>
    <w:rsid w:val="00390A43"/>
    <w:rsid w:val="00391254"/>
    <w:rsid w:val="00391DA5"/>
    <w:rsid w:val="00396575"/>
    <w:rsid w:val="00396DAD"/>
    <w:rsid w:val="00397C2E"/>
    <w:rsid w:val="003A0515"/>
    <w:rsid w:val="003A1693"/>
    <w:rsid w:val="003A1B20"/>
    <w:rsid w:val="003A1DAF"/>
    <w:rsid w:val="003A2559"/>
    <w:rsid w:val="003A38FA"/>
    <w:rsid w:val="003A39C3"/>
    <w:rsid w:val="003A4359"/>
    <w:rsid w:val="003A555C"/>
    <w:rsid w:val="003A587D"/>
    <w:rsid w:val="003A6834"/>
    <w:rsid w:val="003A6A3F"/>
    <w:rsid w:val="003B058A"/>
    <w:rsid w:val="003B174C"/>
    <w:rsid w:val="003B5EF3"/>
    <w:rsid w:val="003B776C"/>
    <w:rsid w:val="003B7DC0"/>
    <w:rsid w:val="003C343D"/>
    <w:rsid w:val="003C5965"/>
    <w:rsid w:val="003C5F40"/>
    <w:rsid w:val="003C6DFF"/>
    <w:rsid w:val="003C71BD"/>
    <w:rsid w:val="003C7494"/>
    <w:rsid w:val="003C7C6E"/>
    <w:rsid w:val="003D13D1"/>
    <w:rsid w:val="003D1504"/>
    <w:rsid w:val="003D172F"/>
    <w:rsid w:val="003D4011"/>
    <w:rsid w:val="003D414D"/>
    <w:rsid w:val="003D440A"/>
    <w:rsid w:val="003D4792"/>
    <w:rsid w:val="003D47A3"/>
    <w:rsid w:val="003D48B1"/>
    <w:rsid w:val="003D498D"/>
    <w:rsid w:val="003D521D"/>
    <w:rsid w:val="003D5668"/>
    <w:rsid w:val="003D58B0"/>
    <w:rsid w:val="003D5B66"/>
    <w:rsid w:val="003E162D"/>
    <w:rsid w:val="003E1C7D"/>
    <w:rsid w:val="003E3591"/>
    <w:rsid w:val="003E43B6"/>
    <w:rsid w:val="003E5F3D"/>
    <w:rsid w:val="003E6A95"/>
    <w:rsid w:val="003E6D1D"/>
    <w:rsid w:val="003E6DC4"/>
    <w:rsid w:val="003F0BD3"/>
    <w:rsid w:val="003F0DCF"/>
    <w:rsid w:val="003F12FA"/>
    <w:rsid w:val="003F4013"/>
    <w:rsid w:val="003F41D0"/>
    <w:rsid w:val="003F52EE"/>
    <w:rsid w:val="003F76DE"/>
    <w:rsid w:val="00400036"/>
    <w:rsid w:val="00400BEF"/>
    <w:rsid w:val="00400F16"/>
    <w:rsid w:val="00402EFF"/>
    <w:rsid w:val="00404CEB"/>
    <w:rsid w:val="004051DD"/>
    <w:rsid w:val="0040654F"/>
    <w:rsid w:val="004075B5"/>
    <w:rsid w:val="004078DB"/>
    <w:rsid w:val="00411AF3"/>
    <w:rsid w:val="00411FAA"/>
    <w:rsid w:val="004128D0"/>
    <w:rsid w:val="00412BFD"/>
    <w:rsid w:val="00414774"/>
    <w:rsid w:val="0041590A"/>
    <w:rsid w:val="00416083"/>
    <w:rsid w:val="0042055D"/>
    <w:rsid w:val="004215B2"/>
    <w:rsid w:val="0042428F"/>
    <w:rsid w:val="00424A22"/>
    <w:rsid w:val="00425213"/>
    <w:rsid w:val="0043010E"/>
    <w:rsid w:val="004335F9"/>
    <w:rsid w:val="00433AB7"/>
    <w:rsid w:val="00434A21"/>
    <w:rsid w:val="00436504"/>
    <w:rsid w:val="0043747F"/>
    <w:rsid w:val="00437604"/>
    <w:rsid w:val="00437A12"/>
    <w:rsid w:val="0044328C"/>
    <w:rsid w:val="004470C3"/>
    <w:rsid w:val="004470E0"/>
    <w:rsid w:val="0044745F"/>
    <w:rsid w:val="00447D0E"/>
    <w:rsid w:val="00450AC1"/>
    <w:rsid w:val="00451378"/>
    <w:rsid w:val="00452B5B"/>
    <w:rsid w:val="004535DA"/>
    <w:rsid w:val="00453728"/>
    <w:rsid w:val="004548EF"/>
    <w:rsid w:val="00454CD4"/>
    <w:rsid w:val="004554C7"/>
    <w:rsid w:val="004564C2"/>
    <w:rsid w:val="00456B6A"/>
    <w:rsid w:val="004571D0"/>
    <w:rsid w:val="0045739C"/>
    <w:rsid w:val="00461736"/>
    <w:rsid w:val="0046197B"/>
    <w:rsid w:val="00461AAE"/>
    <w:rsid w:val="00461F1E"/>
    <w:rsid w:val="004628B4"/>
    <w:rsid w:val="004661CB"/>
    <w:rsid w:val="004663D8"/>
    <w:rsid w:val="00466445"/>
    <w:rsid w:val="004670F7"/>
    <w:rsid w:val="00467399"/>
    <w:rsid w:val="00467BE8"/>
    <w:rsid w:val="00470050"/>
    <w:rsid w:val="0047025C"/>
    <w:rsid w:val="004707B6"/>
    <w:rsid w:val="00470899"/>
    <w:rsid w:val="0047094A"/>
    <w:rsid w:val="0047227C"/>
    <w:rsid w:val="00474D09"/>
    <w:rsid w:val="0047519B"/>
    <w:rsid w:val="00477185"/>
    <w:rsid w:val="00477A0D"/>
    <w:rsid w:val="00477FCE"/>
    <w:rsid w:val="00481617"/>
    <w:rsid w:val="00482A56"/>
    <w:rsid w:val="00483871"/>
    <w:rsid w:val="00483A83"/>
    <w:rsid w:val="00484195"/>
    <w:rsid w:val="00486ECF"/>
    <w:rsid w:val="00486F72"/>
    <w:rsid w:val="00487698"/>
    <w:rsid w:val="0049059F"/>
    <w:rsid w:val="00490835"/>
    <w:rsid w:val="00491649"/>
    <w:rsid w:val="004916F1"/>
    <w:rsid w:val="0049227B"/>
    <w:rsid w:val="004931A1"/>
    <w:rsid w:val="00493CE8"/>
    <w:rsid w:val="004961B1"/>
    <w:rsid w:val="004A1CB9"/>
    <w:rsid w:val="004A2C3E"/>
    <w:rsid w:val="004A3664"/>
    <w:rsid w:val="004A535B"/>
    <w:rsid w:val="004A63F5"/>
    <w:rsid w:val="004A6421"/>
    <w:rsid w:val="004A65B7"/>
    <w:rsid w:val="004A6E4A"/>
    <w:rsid w:val="004A727C"/>
    <w:rsid w:val="004A7813"/>
    <w:rsid w:val="004B0559"/>
    <w:rsid w:val="004B09D0"/>
    <w:rsid w:val="004B163D"/>
    <w:rsid w:val="004B642B"/>
    <w:rsid w:val="004B7377"/>
    <w:rsid w:val="004B763C"/>
    <w:rsid w:val="004C004A"/>
    <w:rsid w:val="004C15EE"/>
    <w:rsid w:val="004C1786"/>
    <w:rsid w:val="004C2377"/>
    <w:rsid w:val="004C25AA"/>
    <w:rsid w:val="004C2B7A"/>
    <w:rsid w:val="004C427F"/>
    <w:rsid w:val="004C42CC"/>
    <w:rsid w:val="004C79C5"/>
    <w:rsid w:val="004D12EA"/>
    <w:rsid w:val="004D13CA"/>
    <w:rsid w:val="004D1913"/>
    <w:rsid w:val="004D1A5E"/>
    <w:rsid w:val="004D1E5C"/>
    <w:rsid w:val="004D215E"/>
    <w:rsid w:val="004D353D"/>
    <w:rsid w:val="004D36F6"/>
    <w:rsid w:val="004D3CF8"/>
    <w:rsid w:val="004D3FD8"/>
    <w:rsid w:val="004D5486"/>
    <w:rsid w:val="004D5AA8"/>
    <w:rsid w:val="004D63F7"/>
    <w:rsid w:val="004D65DB"/>
    <w:rsid w:val="004E1D52"/>
    <w:rsid w:val="004E1E9D"/>
    <w:rsid w:val="004E1FA3"/>
    <w:rsid w:val="004E4493"/>
    <w:rsid w:val="004E4B90"/>
    <w:rsid w:val="004E6821"/>
    <w:rsid w:val="004E6A6D"/>
    <w:rsid w:val="004F03B3"/>
    <w:rsid w:val="004F0D10"/>
    <w:rsid w:val="004F1755"/>
    <w:rsid w:val="004F1E37"/>
    <w:rsid w:val="004F203B"/>
    <w:rsid w:val="004F367C"/>
    <w:rsid w:val="004F3C2D"/>
    <w:rsid w:val="004F49F0"/>
    <w:rsid w:val="004F4A35"/>
    <w:rsid w:val="004F592E"/>
    <w:rsid w:val="004F5CCB"/>
    <w:rsid w:val="004F7E5C"/>
    <w:rsid w:val="00501375"/>
    <w:rsid w:val="00501E9F"/>
    <w:rsid w:val="0050325A"/>
    <w:rsid w:val="00504460"/>
    <w:rsid w:val="0050553C"/>
    <w:rsid w:val="00505664"/>
    <w:rsid w:val="00505710"/>
    <w:rsid w:val="005058BD"/>
    <w:rsid w:val="00506691"/>
    <w:rsid w:val="00507EB3"/>
    <w:rsid w:val="0051094C"/>
    <w:rsid w:val="00510E68"/>
    <w:rsid w:val="00510FC2"/>
    <w:rsid w:val="005113B0"/>
    <w:rsid w:val="00513CE2"/>
    <w:rsid w:val="00514D5B"/>
    <w:rsid w:val="00515294"/>
    <w:rsid w:val="0051535C"/>
    <w:rsid w:val="00516E04"/>
    <w:rsid w:val="00517708"/>
    <w:rsid w:val="0052011A"/>
    <w:rsid w:val="005201CB"/>
    <w:rsid w:val="005203B8"/>
    <w:rsid w:val="00520970"/>
    <w:rsid w:val="005218C9"/>
    <w:rsid w:val="005236BC"/>
    <w:rsid w:val="00526203"/>
    <w:rsid w:val="005262B8"/>
    <w:rsid w:val="00526E51"/>
    <w:rsid w:val="00530BA4"/>
    <w:rsid w:val="00530F44"/>
    <w:rsid w:val="0053381A"/>
    <w:rsid w:val="00533FB6"/>
    <w:rsid w:val="005344AB"/>
    <w:rsid w:val="005345E0"/>
    <w:rsid w:val="00535558"/>
    <w:rsid w:val="00536014"/>
    <w:rsid w:val="00536BD8"/>
    <w:rsid w:val="005372D2"/>
    <w:rsid w:val="0053773D"/>
    <w:rsid w:val="005419D1"/>
    <w:rsid w:val="00544645"/>
    <w:rsid w:val="005454E7"/>
    <w:rsid w:val="00545C13"/>
    <w:rsid w:val="00545C4F"/>
    <w:rsid w:val="00545ED2"/>
    <w:rsid w:val="00546216"/>
    <w:rsid w:val="005477EB"/>
    <w:rsid w:val="005478C1"/>
    <w:rsid w:val="00550D23"/>
    <w:rsid w:val="0055112C"/>
    <w:rsid w:val="00552A26"/>
    <w:rsid w:val="00554B34"/>
    <w:rsid w:val="00555016"/>
    <w:rsid w:val="00555658"/>
    <w:rsid w:val="00556019"/>
    <w:rsid w:val="0056008D"/>
    <w:rsid w:val="00561001"/>
    <w:rsid w:val="00561623"/>
    <w:rsid w:val="0056311B"/>
    <w:rsid w:val="00564E0E"/>
    <w:rsid w:val="00566D62"/>
    <w:rsid w:val="005707AD"/>
    <w:rsid w:val="00570897"/>
    <w:rsid w:val="005716D7"/>
    <w:rsid w:val="00572958"/>
    <w:rsid w:val="00573557"/>
    <w:rsid w:val="0057379E"/>
    <w:rsid w:val="00575410"/>
    <w:rsid w:val="0057665A"/>
    <w:rsid w:val="0057731F"/>
    <w:rsid w:val="00580237"/>
    <w:rsid w:val="00580A29"/>
    <w:rsid w:val="00581E2E"/>
    <w:rsid w:val="00581F1F"/>
    <w:rsid w:val="00582464"/>
    <w:rsid w:val="00582C57"/>
    <w:rsid w:val="005861BE"/>
    <w:rsid w:val="00586F0C"/>
    <w:rsid w:val="005911DF"/>
    <w:rsid w:val="00591463"/>
    <w:rsid w:val="00591970"/>
    <w:rsid w:val="00592A59"/>
    <w:rsid w:val="005945B6"/>
    <w:rsid w:val="0059461F"/>
    <w:rsid w:val="005947C8"/>
    <w:rsid w:val="0059794C"/>
    <w:rsid w:val="005A026F"/>
    <w:rsid w:val="005A05F3"/>
    <w:rsid w:val="005A1E34"/>
    <w:rsid w:val="005A2EE9"/>
    <w:rsid w:val="005A33E8"/>
    <w:rsid w:val="005A391D"/>
    <w:rsid w:val="005A637F"/>
    <w:rsid w:val="005A6408"/>
    <w:rsid w:val="005A6F95"/>
    <w:rsid w:val="005A76C8"/>
    <w:rsid w:val="005B0BD3"/>
    <w:rsid w:val="005B1265"/>
    <w:rsid w:val="005B1DE5"/>
    <w:rsid w:val="005B245A"/>
    <w:rsid w:val="005B5113"/>
    <w:rsid w:val="005B5FF7"/>
    <w:rsid w:val="005B6DB6"/>
    <w:rsid w:val="005C0618"/>
    <w:rsid w:val="005C2096"/>
    <w:rsid w:val="005C60DE"/>
    <w:rsid w:val="005D02FE"/>
    <w:rsid w:val="005D4076"/>
    <w:rsid w:val="005D5145"/>
    <w:rsid w:val="005D5990"/>
    <w:rsid w:val="005D6F80"/>
    <w:rsid w:val="005E011C"/>
    <w:rsid w:val="005E094B"/>
    <w:rsid w:val="005E19DE"/>
    <w:rsid w:val="005E23D5"/>
    <w:rsid w:val="005E278F"/>
    <w:rsid w:val="005E4E15"/>
    <w:rsid w:val="005E7026"/>
    <w:rsid w:val="005F2449"/>
    <w:rsid w:val="005F3C54"/>
    <w:rsid w:val="005F3D14"/>
    <w:rsid w:val="005F7729"/>
    <w:rsid w:val="006000A4"/>
    <w:rsid w:val="00601369"/>
    <w:rsid w:val="0060201C"/>
    <w:rsid w:val="00602890"/>
    <w:rsid w:val="00602D7C"/>
    <w:rsid w:val="00603068"/>
    <w:rsid w:val="006059C7"/>
    <w:rsid w:val="00606ABB"/>
    <w:rsid w:val="0060731B"/>
    <w:rsid w:val="00607A09"/>
    <w:rsid w:val="00607B4F"/>
    <w:rsid w:val="0061090E"/>
    <w:rsid w:val="00610D47"/>
    <w:rsid w:val="006129C0"/>
    <w:rsid w:val="00614DBA"/>
    <w:rsid w:val="00614E0F"/>
    <w:rsid w:val="00614EC1"/>
    <w:rsid w:val="00615025"/>
    <w:rsid w:val="00615382"/>
    <w:rsid w:val="00615432"/>
    <w:rsid w:val="00616BB9"/>
    <w:rsid w:val="00620C8A"/>
    <w:rsid w:val="00623745"/>
    <w:rsid w:val="00626C8E"/>
    <w:rsid w:val="006279D3"/>
    <w:rsid w:val="00627ABA"/>
    <w:rsid w:val="006302B2"/>
    <w:rsid w:val="0063088F"/>
    <w:rsid w:val="00633961"/>
    <w:rsid w:val="006339CD"/>
    <w:rsid w:val="00633DE5"/>
    <w:rsid w:val="00636542"/>
    <w:rsid w:val="00636A42"/>
    <w:rsid w:val="00637362"/>
    <w:rsid w:val="00637B6C"/>
    <w:rsid w:val="00640100"/>
    <w:rsid w:val="0064056B"/>
    <w:rsid w:val="00641521"/>
    <w:rsid w:val="00641C44"/>
    <w:rsid w:val="00642B74"/>
    <w:rsid w:val="0064338E"/>
    <w:rsid w:val="00650E07"/>
    <w:rsid w:val="006511B6"/>
    <w:rsid w:val="006578A2"/>
    <w:rsid w:val="00657B1A"/>
    <w:rsid w:val="0066047E"/>
    <w:rsid w:val="006612B2"/>
    <w:rsid w:val="006612ED"/>
    <w:rsid w:val="00662706"/>
    <w:rsid w:val="00663836"/>
    <w:rsid w:val="006639E7"/>
    <w:rsid w:val="006646AA"/>
    <w:rsid w:val="00666821"/>
    <w:rsid w:val="0066752C"/>
    <w:rsid w:val="00670EFE"/>
    <w:rsid w:val="00672018"/>
    <w:rsid w:val="006728A1"/>
    <w:rsid w:val="006739F6"/>
    <w:rsid w:val="006742AF"/>
    <w:rsid w:val="00677D02"/>
    <w:rsid w:val="00680D09"/>
    <w:rsid w:val="00682B94"/>
    <w:rsid w:val="0068402E"/>
    <w:rsid w:val="0068487E"/>
    <w:rsid w:val="00684AAF"/>
    <w:rsid w:val="006867FA"/>
    <w:rsid w:val="00687580"/>
    <w:rsid w:val="006879EF"/>
    <w:rsid w:val="00687A65"/>
    <w:rsid w:val="006904C7"/>
    <w:rsid w:val="0069074D"/>
    <w:rsid w:val="0069075B"/>
    <w:rsid w:val="006919EA"/>
    <w:rsid w:val="0069255B"/>
    <w:rsid w:val="00692D80"/>
    <w:rsid w:val="0069409C"/>
    <w:rsid w:val="00694216"/>
    <w:rsid w:val="0069479C"/>
    <w:rsid w:val="00694C57"/>
    <w:rsid w:val="00695AD8"/>
    <w:rsid w:val="006A1AEA"/>
    <w:rsid w:val="006A296D"/>
    <w:rsid w:val="006A3282"/>
    <w:rsid w:val="006A37E2"/>
    <w:rsid w:val="006A6122"/>
    <w:rsid w:val="006B1D8D"/>
    <w:rsid w:val="006B1E61"/>
    <w:rsid w:val="006B27D3"/>
    <w:rsid w:val="006B2E3E"/>
    <w:rsid w:val="006B4FF9"/>
    <w:rsid w:val="006B5A67"/>
    <w:rsid w:val="006C13A4"/>
    <w:rsid w:val="006C1C4C"/>
    <w:rsid w:val="006C32AE"/>
    <w:rsid w:val="006C34AE"/>
    <w:rsid w:val="006C3575"/>
    <w:rsid w:val="006C35C8"/>
    <w:rsid w:val="006C3F3D"/>
    <w:rsid w:val="006C446C"/>
    <w:rsid w:val="006C446D"/>
    <w:rsid w:val="006C5C2A"/>
    <w:rsid w:val="006C5C5F"/>
    <w:rsid w:val="006C6C18"/>
    <w:rsid w:val="006D2A93"/>
    <w:rsid w:val="006D4B6C"/>
    <w:rsid w:val="006D50A5"/>
    <w:rsid w:val="006D58E6"/>
    <w:rsid w:val="006D69AC"/>
    <w:rsid w:val="006E1586"/>
    <w:rsid w:val="006E279B"/>
    <w:rsid w:val="006E2854"/>
    <w:rsid w:val="006E2BD5"/>
    <w:rsid w:val="006E402A"/>
    <w:rsid w:val="006E4A47"/>
    <w:rsid w:val="006E7A1D"/>
    <w:rsid w:val="006F10CD"/>
    <w:rsid w:val="006F11D3"/>
    <w:rsid w:val="006F16F1"/>
    <w:rsid w:val="006F1C22"/>
    <w:rsid w:val="006F2F79"/>
    <w:rsid w:val="006F3EA7"/>
    <w:rsid w:val="006F4F60"/>
    <w:rsid w:val="006F5244"/>
    <w:rsid w:val="006F59F8"/>
    <w:rsid w:val="006F61DB"/>
    <w:rsid w:val="00701548"/>
    <w:rsid w:val="0070360A"/>
    <w:rsid w:val="007038BB"/>
    <w:rsid w:val="0070403D"/>
    <w:rsid w:val="007066BE"/>
    <w:rsid w:val="00706DF2"/>
    <w:rsid w:val="007103C8"/>
    <w:rsid w:val="00710F6F"/>
    <w:rsid w:val="00714A37"/>
    <w:rsid w:val="0071611B"/>
    <w:rsid w:val="007204F6"/>
    <w:rsid w:val="00720719"/>
    <w:rsid w:val="007215BB"/>
    <w:rsid w:val="00724E70"/>
    <w:rsid w:val="00727BEA"/>
    <w:rsid w:val="007305DA"/>
    <w:rsid w:val="00731989"/>
    <w:rsid w:val="007340FA"/>
    <w:rsid w:val="007343D1"/>
    <w:rsid w:val="00734B30"/>
    <w:rsid w:val="007355BC"/>
    <w:rsid w:val="00735830"/>
    <w:rsid w:val="007364C5"/>
    <w:rsid w:val="007365FB"/>
    <w:rsid w:val="0073709E"/>
    <w:rsid w:val="0073771B"/>
    <w:rsid w:val="00742AF3"/>
    <w:rsid w:val="007431E1"/>
    <w:rsid w:val="00744B89"/>
    <w:rsid w:val="00745B7A"/>
    <w:rsid w:val="00746FD3"/>
    <w:rsid w:val="00747591"/>
    <w:rsid w:val="00747A6F"/>
    <w:rsid w:val="00750247"/>
    <w:rsid w:val="00751321"/>
    <w:rsid w:val="0075197D"/>
    <w:rsid w:val="007527AC"/>
    <w:rsid w:val="0075387E"/>
    <w:rsid w:val="00753E6B"/>
    <w:rsid w:val="00755482"/>
    <w:rsid w:val="00755A3F"/>
    <w:rsid w:val="0075727E"/>
    <w:rsid w:val="00760FDC"/>
    <w:rsid w:val="00761FA7"/>
    <w:rsid w:val="00762E0E"/>
    <w:rsid w:val="00763B72"/>
    <w:rsid w:val="00764342"/>
    <w:rsid w:val="00764EF4"/>
    <w:rsid w:val="00765C30"/>
    <w:rsid w:val="007660BC"/>
    <w:rsid w:val="007661C8"/>
    <w:rsid w:val="00767E8B"/>
    <w:rsid w:val="007721B7"/>
    <w:rsid w:val="00772FED"/>
    <w:rsid w:val="00775B47"/>
    <w:rsid w:val="00777063"/>
    <w:rsid w:val="00777121"/>
    <w:rsid w:val="00777A3E"/>
    <w:rsid w:val="00777BDC"/>
    <w:rsid w:val="00782082"/>
    <w:rsid w:val="00783BD0"/>
    <w:rsid w:val="00783CFA"/>
    <w:rsid w:val="00784C36"/>
    <w:rsid w:val="00785746"/>
    <w:rsid w:val="00785F23"/>
    <w:rsid w:val="0079269E"/>
    <w:rsid w:val="0079791A"/>
    <w:rsid w:val="007A159D"/>
    <w:rsid w:val="007A17E0"/>
    <w:rsid w:val="007A2A0F"/>
    <w:rsid w:val="007A3E4C"/>
    <w:rsid w:val="007A45E9"/>
    <w:rsid w:val="007A6405"/>
    <w:rsid w:val="007A6EA7"/>
    <w:rsid w:val="007A7818"/>
    <w:rsid w:val="007B03F7"/>
    <w:rsid w:val="007B1317"/>
    <w:rsid w:val="007B1407"/>
    <w:rsid w:val="007B2223"/>
    <w:rsid w:val="007B23F1"/>
    <w:rsid w:val="007B2B93"/>
    <w:rsid w:val="007B37C9"/>
    <w:rsid w:val="007B52DB"/>
    <w:rsid w:val="007B61D9"/>
    <w:rsid w:val="007B667E"/>
    <w:rsid w:val="007B7C55"/>
    <w:rsid w:val="007B7F15"/>
    <w:rsid w:val="007B7F75"/>
    <w:rsid w:val="007C11ED"/>
    <w:rsid w:val="007C23B9"/>
    <w:rsid w:val="007C277E"/>
    <w:rsid w:val="007C2EBD"/>
    <w:rsid w:val="007C4522"/>
    <w:rsid w:val="007C5163"/>
    <w:rsid w:val="007C797E"/>
    <w:rsid w:val="007C7BA8"/>
    <w:rsid w:val="007D1690"/>
    <w:rsid w:val="007D409E"/>
    <w:rsid w:val="007D4513"/>
    <w:rsid w:val="007D5308"/>
    <w:rsid w:val="007D5A98"/>
    <w:rsid w:val="007D65F9"/>
    <w:rsid w:val="007D71ED"/>
    <w:rsid w:val="007E171B"/>
    <w:rsid w:val="007E2212"/>
    <w:rsid w:val="007E2B0A"/>
    <w:rsid w:val="007E4F0C"/>
    <w:rsid w:val="007E695C"/>
    <w:rsid w:val="007E7253"/>
    <w:rsid w:val="007E77DE"/>
    <w:rsid w:val="007F018D"/>
    <w:rsid w:val="007F0E5F"/>
    <w:rsid w:val="007F1329"/>
    <w:rsid w:val="007F2A49"/>
    <w:rsid w:val="007F5512"/>
    <w:rsid w:val="007F5F8C"/>
    <w:rsid w:val="007F621E"/>
    <w:rsid w:val="007F6ADF"/>
    <w:rsid w:val="007F74C4"/>
    <w:rsid w:val="007F7A1B"/>
    <w:rsid w:val="007F7D39"/>
    <w:rsid w:val="0080153B"/>
    <w:rsid w:val="008015B3"/>
    <w:rsid w:val="0080318C"/>
    <w:rsid w:val="00803558"/>
    <w:rsid w:val="00804B06"/>
    <w:rsid w:val="00804D08"/>
    <w:rsid w:val="00804EFA"/>
    <w:rsid w:val="00806C6B"/>
    <w:rsid w:val="00807840"/>
    <w:rsid w:val="00807A75"/>
    <w:rsid w:val="00807CD8"/>
    <w:rsid w:val="00810501"/>
    <w:rsid w:val="00810D6B"/>
    <w:rsid w:val="00813BDD"/>
    <w:rsid w:val="00813EEC"/>
    <w:rsid w:val="0081469E"/>
    <w:rsid w:val="00815FE9"/>
    <w:rsid w:val="00822DD8"/>
    <w:rsid w:val="00825C7C"/>
    <w:rsid w:val="00826FEE"/>
    <w:rsid w:val="0082769E"/>
    <w:rsid w:val="00830242"/>
    <w:rsid w:val="00830451"/>
    <w:rsid w:val="00830D37"/>
    <w:rsid w:val="00831FC3"/>
    <w:rsid w:val="00835D2D"/>
    <w:rsid w:val="00835FB8"/>
    <w:rsid w:val="0083619C"/>
    <w:rsid w:val="00836EAA"/>
    <w:rsid w:val="00841077"/>
    <w:rsid w:val="00841D75"/>
    <w:rsid w:val="00844761"/>
    <w:rsid w:val="00845E2B"/>
    <w:rsid w:val="00847390"/>
    <w:rsid w:val="0084789C"/>
    <w:rsid w:val="0085210D"/>
    <w:rsid w:val="008528A7"/>
    <w:rsid w:val="00852A5E"/>
    <w:rsid w:val="00853D19"/>
    <w:rsid w:val="00855047"/>
    <w:rsid w:val="008560F6"/>
    <w:rsid w:val="0085700E"/>
    <w:rsid w:val="00857605"/>
    <w:rsid w:val="00857F5D"/>
    <w:rsid w:val="00860288"/>
    <w:rsid w:val="008608C1"/>
    <w:rsid w:val="00860D2A"/>
    <w:rsid w:val="00861408"/>
    <w:rsid w:val="00862D02"/>
    <w:rsid w:val="00863095"/>
    <w:rsid w:val="008632EA"/>
    <w:rsid w:val="008652DC"/>
    <w:rsid w:val="00867D11"/>
    <w:rsid w:val="0087083F"/>
    <w:rsid w:val="00873A15"/>
    <w:rsid w:val="00873AF0"/>
    <w:rsid w:val="00874C65"/>
    <w:rsid w:val="00876D0A"/>
    <w:rsid w:val="00877FBF"/>
    <w:rsid w:val="00884EF8"/>
    <w:rsid w:val="008859EF"/>
    <w:rsid w:val="00885AD5"/>
    <w:rsid w:val="0088657B"/>
    <w:rsid w:val="00886AED"/>
    <w:rsid w:val="0088781B"/>
    <w:rsid w:val="00891F95"/>
    <w:rsid w:val="00893B8F"/>
    <w:rsid w:val="00895D43"/>
    <w:rsid w:val="00896559"/>
    <w:rsid w:val="008A0810"/>
    <w:rsid w:val="008A0B8C"/>
    <w:rsid w:val="008A127A"/>
    <w:rsid w:val="008A1F4D"/>
    <w:rsid w:val="008A52F5"/>
    <w:rsid w:val="008A7917"/>
    <w:rsid w:val="008A7DE6"/>
    <w:rsid w:val="008B01EE"/>
    <w:rsid w:val="008B1659"/>
    <w:rsid w:val="008B1B6B"/>
    <w:rsid w:val="008B265B"/>
    <w:rsid w:val="008B366E"/>
    <w:rsid w:val="008B4D36"/>
    <w:rsid w:val="008B566E"/>
    <w:rsid w:val="008B63E7"/>
    <w:rsid w:val="008B6842"/>
    <w:rsid w:val="008B70C4"/>
    <w:rsid w:val="008B7F48"/>
    <w:rsid w:val="008C03D9"/>
    <w:rsid w:val="008C59DC"/>
    <w:rsid w:val="008C5D40"/>
    <w:rsid w:val="008C7EAB"/>
    <w:rsid w:val="008D1451"/>
    <w:rsid w:val="008D1D14"/>
    <w:rsid w:val="008D6D04"/>
    <w:rsid w:val="008D75E5"/>
    <w:rsid w:val="008E0531"/>
    <w:rsid w:val="008E135A"/>
    <w:rsid w:val="008E1EBD"/>
    <w:rsid w:val="008E3EC1"/>
    <w:rsid w:val="008E6A4A"/>
    <w:rsid w:val="008F08A5"/>
    <w:rsid w:val="008F1B2B"/>
    <w:rsid w:val="008F261F"/>
    <w:rsid w:val="008F41C3"/>
    <w:rsid w:val="008F47FB"/>
    <w:rsid w:val="008F51CA"/>
    <w:rsid w:val="008F577B"/>
    <w:rsid w:val="008F6A41"/>
    <w:rsid w:val="008F7D55"/>
    <w:rsid w:val="00900010"/>
    <w:rsid w:val="00900999"/>
    <w:rsid w:val="00902BB9"/>
    <w:rsid w:val="0090348A"/>
    <w:rsid w:val="00903A66"/>
    <w:rsid w:val="00904522"/>
    <w:rsid w:val="00904FEA"/>
    <w:rsid w:val="0091179C"/>
    <w:rsid w:val="00911BA6"/>
    <w:rsid w:val="00911ECD"/>
    <w:rsid w:val="00912204"/>
    <w:rsid w:val="00912377"/>
    <w:rsid w:val="009136DD"/>
    <w:rsid w:val="009138FA"/>
    <w:rsid w:val="009162C7"/>
    <w:rsid w:val="0092079B"/>
    <w:rsid w:val="00921248"/>
    <w:rsid w:val="00921767"/>
    <w:rsid w:val="00921A32"/>
    <w:rsid w:val="00923CFA"/>
    <w:rsid w:val="00924265"/>
    <w:rsid w:val="00924C51"/>
    <w:rsid w:val="00925065"/>
    <w:rsid w:val="00925581"/>
    <w:rsid w:val="00926C8E"/>
    <w:rsid w:val="00926DD3"/>
    <w:rsid w:val="009307BB"/>
    <w:rsid w:val="00930B28"/>
    <w:rsid w:val="00932ACC"/>
    <w:rsid w:val="00934FE5"/>
    <w:rsid w:val="00936E8F"/>
    <w:rsid w:val="00943719"/>
    <w:rsid w:val="00943F37"/>
    <w:rsid w:val="009449BD"/>
    <w:rsid w:val="00945665"/>
    <w:rsid w:val="00946A3B"/>
    <w:rsid w:val="00947CEB"/>
    <w:rsid w:val="00950930"/>
    <w:rsid w:val="00950DA2"/>
    <w:rsid w:val="00950E1B"/>
    <w:rsid w:val="00951E19"/>
    <w:rsid w:val="00952347"/>
    <w:rsid w:val="009524EC"/>
    <w:rsid w:val="00952F2B"/>
    <w:rsid w:val="0095381D"/>
    <w:rsid w:val="00953D65"/>
    <w:rsid w:val="00954BE1"/>
    <w:rsid w:val="00957688"/>
    <w:rsid w:val="00957FA1"/>
    <w:rsid w:val="00960BFD"/>
    <w:rsid w:val="00961631"/>
    <w:rsid w:val="00963ACD"/>
    <w:rsid w:val="00963D21"/>
    <w:rsid w:val="00965637"/>
    <w:rsid w:val="00966981"/>
    <w:rsid w:val="00966B23"/>
    <w:rsid w:val="009678DF"/>
    <w:rsid w:val="00967DA6"/>
    <w:rsid w:val="00971BD8"/>
    <w:rsid w:val="009721D0"/>
    <w:rsid w:val="009723A0"/>
    <w:rsid w:val="009744D1"/>
    <w:rsid w:val="009754D1"/>
    <w:rsid w:val="009775DB"/>
    <w:rsid w:val="00980272"/>
    <w:rsid w:val="00982210"/>
    <w:rsid w:val="00983256"/>
    <w:rsid w:val="00983FAE"/>
    <w:rsid w:val="00984818"/>
    <w:rsid w:val="00984B1A"/>
    <w:rsid w:val="00985D66"/>
    <w:rsid w:val="009872AD"/>
    <w:rsid w:val="0098769B"/>
    <w:rsid w:val="00990389"/>
    <w:rsid w:val="00990C31"/>
    <w:rsid w:val="009922D4"/>
    <w:rsid w:val="00993A00"/>
    <w:rsid w:val="00994FEE"/>
    <w:rsid w:val="00995CDD"/>
    <w:rsid w:val="009961FF"/>
    <w:rsid w:val="009975A9"/>
    <w:rsid w:val="009A1654"/>
    <w:rsid w:val="009A2432"/>
    <w:rsid w:val="009A2493"/>
    <w:rsid w:val="009A3FB5"/>
    <w:rsid w:val="009A533F"/>
    <w:rsid w:val="009A6C2B"/>
    <w:rsid w:val="009A7DFA"/>
    <w:rsid w:val="009B3446"/>
    <w:rsid w:val="009B4990"/>
    <w:rsid w:val="009B4BF4"/>
    <w:rsid w:val="009B693D"/>
    <w:rsid w:val="009B6A64"/>
    <w:rsid w:val="009B6E64"/>
    <w:rsid w:val="009B79AD"/>
    <w:rsid w:val="009B7E47"/>
    <w:rsid w:val="009C06B3"/>
    <w:rsid w:val="009C0CBB"/>
    <w:rsid w:val="009C1820"/>
    <w:rsid w:val="009C1D38"/>
    <w:rsid w:val="009C1F13"/>
    <w:rsid w:val="009C221E"/>
    <w:rsid w:val="009C347B"/>
    <w:rsid w:val="009C34A2"/>
    <w:rsid w:val="009C3999"/>
    <w:rsid w:val="009C3A3E"/>
    <w:rsid w:val="009C48D9"/>
    <w:rsid w:val="009C501D"/>
    <w:rsid w:val="009C5D3E"/>
    <w:rsid w:val="009C7F0B"/>
    <w:rsid w:val="009C7F92"/>
    <w:rsid w:val="009D020F"/>
    <w:rsid w:val="009D195C"/>
    <w:rsid w:val="009D1BF7"/>
    <w:rsid w:val="009D35B3"/>
    <w:rsid w:val="009D3C03"/>
    <w:rsid w:val="009D4248"/>
    <w:rsid w:val="009D50D3"/>
    <w:rsid w:val="009D6980"/>
    <w:rsid w:val="009D75E0"/>
    <w:rsid w:val="009E002E"/>
    <w:rsid w:val="009E20F1"/>
    <w:rsid w:val="009E2E30"/>
    <w:rsid w:val="009E2E31"/>
    <w:rsid w:val="009E37DC"/>
    <w:rsid w:val="009E438F"/>
    <w:rsid w:val="009E4B00"/>
    <w:rsid w:val="009E65FD"/>
    <w:rsid w:val="009F441C"/>
    <w:rsid w:val="009F6C13"/>
    <w:rsid w:val="009F7764"/>
    <w:rsid w:val="009F7B22"/>
    <w:rsid w:val="00A000CA"/>
    <w:rsid w:val="00A004BB"/>
    <w:rsid w:val="00A01649"/>
    <w:rsid w:val="00A02131"/>
    <w:rsid w:val="00A02D6F"/>
    <w:rsid w:val="00A035C4"/>
    <w:rsid w:val="00A037D6"/>
    <w:rsid w:val="00A04790"/>
    <w:rsid w:val="00A04F50"/>
    <w:rsid w:val="00A051B9"/>
    <w:rsid w:val="00A05E11"/>
    <w:rsid w:val="00A06012"/>
    <w:rsid w:val="00A0664B"/>
    <w:rsid w:val="00A07345"/>
    <w:rsid w:val="00A07790"/>
    <w:rsid w:val="00A1001C"/>
    <w:rsid w:val="00A10182"/>
    <w:rsid w:val="00A15225"/>
    <w:rsid w:val="00A157B6"/>
    <w:rsid w:val="00A1592A"/>
    <w:rsid w:val="00A15E12"/>
    <w:rsid w:val="00A176C7"/>
    <w:rsid w:val="00A17F83"/>
    <w:rsid w:val="00A20060"/>
    <w:rsid w:val="00A202AD"/>
    <w:rsid w:val="00A20C11"/>
    <w:rsid w:val="00A230CE"/>
    <w:rsid w:val="00A23940"/>
    <w:rsid w:val="00A23CF3"/>
    <w:rsid w:val="00A24371"/>
    <w:rsid w:val="00A26F0C"/>
    <w:rsid w:val="00A32951"/>
    <w:rsid w:val="00A335E4"/>
    <w:rsid w:val="00A33C4D"/>
    <w:rsid w:val="00A3414D"/>
    <w:rsid w:val="00A3612B"/>
    <w:rsid w:val="00A36B41"/>
    <w:rsid w:val="00A37581"/>
    <w:rsid w:val="00A409F0"/>
    <w:rsid w:val="00A40B69"/>
    <w:rsid w:val="00A42494"/>
    <w:rsid w:val="00A43405"/>
    <w:rsid w:val="00A4434C"/>
    <w:rsid w:val="00A46C9B"/>
    <w:rsid w:val="00A472B9"/>
    <w:rsid w:val="00A47F88"/>
    <w:rsid w:val="00A50F3A"/>
    <w:rsid w:val="00A52B33"/>
    <w:rsid w:val="00A54404"/>
    <w:rsid w:val="00A549A0"/>
    <w:rsid w:val="00A55177"/>
    <w:rsid w:val="00A551A2"/>
    <w:rsid w:val="00A560DD"/>
    <w:rsid w:val="00A56F92"/>
    <w:rsid w:val="00A57232"/>
    <w:rsid w:val="00A61147"/>
    <w:rsid w:val="00A611D2"/>
    <w:rsid w:val="00A613B8"/>
    <w:rsid w:val="00A62276"/>
    <w:rsid w:val="00A62356"/>
    <w:rsid w:val="00A6385B"/>
    <w:rsid w:val="00A65279"/>
    <w:rsid w:val="00A652AA"/>
    <w:rsid w:val="00A66C87"/>
    <w:rsid w:val="00A67CE5"/>
    <w:rsid w:val="00A70480"/>
    <w:rsid w:val="00A705FA"/>
    <w:rsid w:val="00A707A8"/>
    <w:rsid w:val="00A71074"/>
    <w:rsid w:val="00A72486"/>
    <w:rsid w:val="00A72B72"/>
    <w:rsid w:val="00A731F4"/>
    <w:rsid w:val="00A741E9"/>
    <w:rsid w:val="00A75924"/>
    <w:rsid w:val="00A75D8B"/>
    <w:rsid w:val="00A777AF"/>
    <w:rsid w:val="00A77C47"/>
    <w:rsid w:val="00A80A14"/>
    <w:rsid w:val="00A8120A"/>
    <w:rsid w:val="00A83CB3"/>
    <w:rsid w:val="00A84085"/>
    <w:rsid w:val="00A860C9"/>
    <w:rsid w:val="00A86AFE"/>
    <w:rsid w:val="00A9034B"/>
    <w:rsid w:val="00A90B8A"/>
    <w:rsid w:val="00A91FD4"/>
    <w:rsid w:val="00A94D0A"/>
    <w:rsid w:val="00A9541A"/>
    <w:rsid w:val="00A967A6"/>
    <w:rsid w:val="00AA1658"/>
    <w:rsid w:val="00AA30A7"/>
    <w:rsid w:val="00AA6B83"/>
    <w:rsid w:val="00AA6C6C"/>
    <w:rsid w:val="00AB0F0E"/>
    <w:rsid w:val="00AB0FF9"/>
    <w:rsid w:val="00AB1A33"/>
    <w:rsid w:val="00AB22E2"/>
    <w:rsid w:val="00AB3384"/>
    <w:rsid w:val="00AB5D0F"/>
    <w:rsid w:val="00AB639F"/>
    <w:rsid w:val="00AB6B16"/>
    <w:rsid w:val="00AC0C73"/>
    <w:rsid w:val="00AC17D1"/>
    <w:rsid w:val="00AC1864"/>
    <w:rsid w:val="00AC39FF"/>
    <w:rsid w:val="00AC451A"/>
    <w:rsid w:val="00AC4A96"/>
    <w:rsid w:val="00AC4C74"/>
    <w:rsid w:val="00AC71E5"/>
    <w:rsid w:val="00AD01ED"/>
    <w:rsid w:val="00AD131A"/>
    <w:rsid w:val="00AD5694"/>
    <w:rsid w:val="00AD755B"/>
    <w:rsid w:val="00AE1E65"/>
    <w:rsid w:val="00AE4AFC"/>
    <w:rsid w:val="00AE4ECC"/>
    <w:rsid w:val="00AE5957"/>
    <w:rsid w:val="00AE5F50"/>
    <w:rsid w:val="00AE7453"/>
    <w:rsid w:val="00AE76B2"/>
    <w:rsid w:val="00AF0123"/>
    <w:rsid w:val="00AF1AE1"/>
    <w:rsid w:val="00AF2354"/>
    <w:rsid w:val="00AF302C"/>
    <w:rsid w:val="00AF411F"/>
    <w:rsid w:val="00AF6929"/>
    <w:rsid w:val="00B00424"/>
    <w:rsid w:val="00B00F75"/>
    <w:rsid w:val="00B04D0A"/>
    <w:rsid w:val="00B0653F"/>
    <w:rsid w:val="00B103BF"/>
    <w:rsid w:val="00B10709"/>
    <w:rsid w:val="00B122E2"/>
    <w:rsid w:val="00B15297"/>
    <w:rsid w:val="00B1585F"/>
    <w:rsid w:val="00B158B0"/>
    <w:rsid w:val="00B16976"/>
    <w:rsid w:val="00B16BFF"/>
    <w:rsid w:val="00B1795F"/>
    <w:rsid w:val="00B17A18"/>
    <w:rsid w:val="00B20CC2"/>
    <w:rsid w:val="00B20E77"/>
    <w:rsid w:val="00B211D2"/>
    <w:rsid w:val="00B216D7"/>
    <w:rsid w:val="00B21B60"/>
    <w:rsid w:val="00B236DE"/>
    <w:rsid w:val="00B23EF9"/>
    <w:rsid w:val="00B24C88"/>
    <w:rsid w:val="00B25B18"/>
    <w:rsid w:val="00B261A7"/>
    <w:rsid w:val="00B270D3"/>
    <w:rsid w:val="00B30B05"/>
    <w:rsid w:val="00B3122A"/>
    <w:rsid w:val="00B31FE6"/>
    <w:rsid w:val="00B3401F"/>
    <w:rsid w:val="00B3407A"/>
    <w:rsid w:val="00B3514A"/>
    <w:rsid w:val="00B364B1"/>
    <w:rsid w:val="00B42100"/>
    <w:rsid w:val="00B44249"/>
    <w:rsid w:val="00B445A5"/>
    <w:rsid w:val="00B4471A"/>
    <w:rsid w:val="00B45F2F"/>
    <w:rsid w:val="00B5017E"/>
    <w:rsid w:val="00B5173D"/>
    <w:rsid w:val="00B51CC7"/>
    <w:rsid w:val="00B542D1"/>
    <w:rsid w:val="00B55407"/>
    <w:rsid w:val="00B555EC"/>
    <w:rsid w:val="00B56731"/>
    <w:rsid w:val="00B61149"/>
    <w:rsid w:val="00B61228"/>
    <w:rsid w:val="00B61C75"/>
    <w:rsid w:val="00B62466"/>
    <w:rsid w:val="00B6293F"/>
    <w:rsid w:val="00B62C45"/>
    <w:rsid w:val="00B64EFD"/>
    <w:rsid w:val="00B65D26"/>
    <w:rsid w:val="00B65DAC"/>
    <w:rsid w:val="00B6601F"/>
    <w:rsid w:val="00B660EF"/>
    <w:rsid w:val="00B669AF"/>
    <w:rsid w:val="00B6778C"/>
    <w:rsid w:val="00B678E2"/>
    <w:rsid w:val="00B67A8F"/>
    <w:rsid w:val="00B70BD7"/>
    <w:rsid w:val="00B7266B"/>
    <w:rsid w:val="00B72A39"/>
    <w:rsid w:val="00B749C7"/>
    <w:rsid w:val="00B75788"/>
    <w:rsid w:val="00B7605A"/>
    <w:rsid w:val="00B76885"/>
    <w:rsid w:val="00B8071D"/>
    <w:rsid w:val="00B81EF9"/>
    <w:rsid w:val="00B82857"/>
    <w:rsid w:val="00B82BD6"/>
    <w:rsid w:val="00B85A6E"/>
    <w:rsid w:val="00B87172"/>
    <w:rsid w:val="00B873E8"/>
    <w:rsid w:val="00B91B08"/>
    <w:rsid w:val="00B926D2"/>
    <w:rsid w:val="00B92760"/>
    <w:rsid w:val="00B93F1E"/>
    <w:rsid w:val="00B9692B"/>
    <w:rsid w:val="00B96F67"/>
    <w:rsid w:val="00BA0423"/>
    <w:rsid w:val="00BA051B"/>
    <w:rsid w:val="00BA059A"/>
    <w:rsid w:val="00BA1646"/>
    <w:rsid w:val="00BA3218"/>
    <w:rsid w:val="00BA359E"/>
    <w:rsid w:val="00BA3747"/>
    <w:rsid w:val="00BA37BB"/>
    <w:rsid w:val="00BA3EDF"/>
    <w:rsid w:val="00BA53C5"/>
    <w:rsid w:val="00BA7408"/>
    <w:rsid w:val="00BA7CDD"/>
    <w:rsid w:val="00BB1476"/>
    <w:rsid w:val="00BB1680"/>
    <w:rsid w:val="00BB36EB"/>
    <w:rsid w:val="00BB42A4"/>
    <w:rsid w:val="00BB45AE"/>
    <w:rsid w:val="00BB593D"/>
    <w:rsid w:val="00BB7708"/>
    <w:rsid w:val="00BB770B"/>
    <w:rsid w:val="00BC186B"/>
    <w:rsid w:val="00BC1C14"/>
    <w:rsid w:val="00BC1F93"/>
    <w:rsid w:val="00BC4AC5"/>
    <w:rsid w:val="00BC590F"/>
    <w:rsid w:val="00BD0A1E"/>
    <w:rsid w:val="00BD248E"/>
    <w:rsid w:val="00BD4AF0"/>
    <w:rsid w:val="00BD622C"/>
    <w:rsid w:val="00BD6AD1"/>
    <w:rsid w:val="00BD7237"/>
    <w:rsid w:val="00BE05B7"/>
    <w:rsid w:val="00BE06E3"/>
    <w:rsid w:val="00BE1342"/>
    <w:rsid w:val="00BE1858"/>
    <w:rsid w:val="00BE4545"/>
    <w:rsid w:val="00BE6B7A"/>
    <w:rsid w:val="00BF1539"/>
    <w:rsid w:val="00BF313B"/>
    <w:rsid w:val="00BF3708"/>
    <w:rsid w:val="00BF5245"/>
    <w:rsid w:val="00BF679A"/>
    <w:rsid w:val="00BF79EE"/>
    <w:rsid w:val="00BF7EEA"/>
    <w:rsid w:val="00C005C2"/>
    <w:rsid w:val="00C00C5A"/>
    <w:rsid w:val="00C016EE"/>
    <w:rsid w:val="00C01BD6"/>
    <w:rsid w:val="00C02F2E"/>
    <w:rsid w:val="00C03A60"/>
    <w:rsid w:val="00C05565"/>
    <w:rsid w:val="00C06A45"/>
    <w:rsid w:val="00C0790D"/>
    <w:rsid w:val="00C07974"/>
    <w:rsid w:val="00C07BFF"/>
    <w:rsid w:val="00C11C23"/>
    <w:rsid w:val="00C11DB1"/>
    <w:rsid w:val="00C12195"/>
    <w:rsid w:val="00C138E6"/>
    <w:rsid w:val="00C14B92"/>
    <w:rsid w:val="00C15649"/>
    <w:rsid w:val="00C15839"/>
    <w:rsid w:val="00C20CE3"/>
    <w:rsid w:val="00C2164E"/>
    <w:rsid w:val="00C22460"/>
    <w:rsid w:val="00C239ED"/>
    <w:rsid w:val="00C25FDD"/>
    <w:rsid w:val="00C30E67"/>
    <w:rsid w:val="00C353AA"/>
    <w:rsid w:val="00C363E3"/>
    <w:rsid w:val="00C37282"/>
    <w:rsid w:val="00C37A6D"/>
    <w:rsid w:val="00C4149D"/>
    <w:rsid w:val="00C41DC9"/>
    <w:rsid w:val="00C42B1F"/>
    <w:rsid w:val="00C436A0"/>
    <w:rsid w:val="00C4420F"/>
    <w:rsid w:val="00C45931"/>
    <w:rsid w:val="00C45B3A"/>
    <w:rsid w:val="00C501EA"/>
    <w:rsid w:val="00C50566"/>
    <w:rsid w:val="00C50980"/>
    <w:rsid w:val="00C50CF4"/>
    <w:rsid w:val="00C51DA2"/>
    <w:rsid w:val="00C523DE"/>
    <w:rsid w:val="00C5352E"/>
    <w:rsid w:val="00C536CE"/>
    <w:rsid w:val="00C5491B"/>
    <w:rsid w:val="00C563A4"/>
    <w:rsid w:val="00C57AA4"/>
    <w:rsid w:val="00C57C34"/>
    <w:rsid w:val="00C57EC8"/>
    <w:rsid w:val="00C60472"/>
    <w:rsid w:val="00C60AC5"/>
    <w:rsid w:val="00C60C86"/>
    <w:rsid w:val="00C624D7"/>
    <w:rsid w:val="00C62E6D"/>
    <w:rsid w:val="00C63D3C"/>
    <w:rsid w:val="00C64C35"/>
    <w:rsid w:val="00C6718A"/>
    <w:rsid w:val="00C70DD3"/>
    <w:rsid w:val="00C710C5"/>
    <w:rsid w:val="00C71F93"/>
    <w:rsid w:val="00C7311A"/>
    <w:rsid w:val="00C742C7"/>
    <w:rsid w:val="00C766A3"/>
    <w:rsid w:val="00C76F3A"/>
    <w:rsid w:val="00C8013C"/>
    <w:rsid w:val="00C80FFC"/>
    <w:rsid w:val="00C81210"/>
    <w:rsid w:val="00C81583"/>
    <w:rsid w:val="00C82ED4"/>
    <w:rsid w:val="00C84A88"/>
    <w:rsid w:val="00C8585B"/>
    <w:rsid w:val="00C862FD"/>
    <w:rsid w:val="00C86BF2"/>
    <w:rsid w:val="00C87E34"/>
    <w:rsid w:val="00C9086A"/>
    <w:rsid w:val="00C9256B"/>
    <w:rsid w:val="00C92F15"/>
    <w:rsid w:val="00C933A1"/>
    <w:rsid w:val="00C941C0"/>
    <w:rsid w:val="00C94312"/>
    <w:rsid w:val="00C94A47"/>
    <w:rsid w:val="00C94BE0"/>
    <w:rsid w:val="00C957A9"/>
    <w:rsid w:val="00CA00BB"/>
    <w:rsid w:val="00CA07DA"/>
    <w:rsid w:val="00CA0E6A"/>
    <w:rsid w:val="00CA15A5"/>
    <w:rsid w:val="00CA3353"/>
    <w:rsid w:val="00CA4A94"/>
    <w:rsid w:val="00CA4B4E"/>
    <w:rsid w:val="00CA5F58"/>
    <w:rsid w:val="00CA69B7"/>
    <w:rsid w:val="00CA7B16"/>
    <w:rsid w:val="00CB0232"/>
    <w:rsid w:val="00CB1A4C"/>
    <w:rsid w:val="00CB2184"/>
    <w:rsid w:val="00CB297F"/>
    <w:rsid w:val="00CB36D6"/>
    <w:rsid w:val="00CB4F33"/>
    <w:rsid w:val="00CB5E88"/>
    <w:rsid w:val="00CB72B9"/>
    <w:rsid w:val="00CC031E"/>
    <w:rsid w:val="00CC0BF4"/>
    <w:rsid w:val="00CC1C5F"/>
    <w:rsid w:val="00CC220F"/>
    <w:rsid w:val="00CC2A32"/>
    <w:rsid w:val="00CC2B14"/>
    <w:rsid w:val="00CC3BEF"/>
    <w:rsid w:val="00CC3FFC"/>
    <w:rsid w:val="00CC4A9E"/>
    <w:rsid w:val="00CC7ADE"/>
    <w:rsid w:val="00CC7D43"/>
    <w:rsid w:val="00CD10CA"/>
    <w:rsid w:val="00CD1512"/>
    <w:rsid w:val="00CD27C0"/>
    <w:rsid w:val="00CD2EBD"/>
    <w:rsid w:val="00CD2FD4"/>
    <w:rsid w:val="00CD4557"/>
    <w:rsid w:val="00CD47CF"/>
    <w:rsid w:val="00CD52A7"/>
    <w:rsid w:val="00CD5C65"/>
    <w:rsid w:val="00CD6721"/>
    <w:rsid w:val="00CD6724"/>
    <w:rsid w:val="00CD75FC"/>
    <w:rsid w:val="00CE105C"/>
    <w:rsid w:val="00CE12DB"/>
    <w:rsid w:val="00CE2464"/>
    <w:rsid w:val="00CE2600"/>
    <w:rsid w:val="00CE2EEF"/>
    <w:rsid w:val="00CF15CD"/>
    <w:rsid w:val="00CF2F9E"/>
    <w:rsid w:val="00CF33C9"/>
    <w:rsid w:val="00CF3E4C"/>
    <w:rsid w:val="00CF7B06"/>
    <w:rsid w:val="00CF7B86"/>
    <w:rsid w:val="00D0418B"/>
    <w:rsid w:val="00D07E58"/>
    <w:rsid w:val="00D10D73"/>
    <w:rsid w:val="00D11FA9"/>
    <w:rsid w:val="00D12536"/>
    <w:rsid w:val="00D1264D"/>
    <w:rsid w:val="00D12A84"/>
    <w:rsid w:val="00D13A67"/>
    <w:rsid w:val="00D150B1"/>
    <w:rsid w:val="00D15C47"/>
    <w:rsid w:val="00D15D7D"/>
    <w:rsid w:val="00D161BC"/>
    <w:rsid w:val="00D1653C"/>
    <w:rsid w:val="00D16F06"/>
    <w:rsid w:val="00D21464"/>
    <w:rsid w:val="00D21711"/>
    <w:rsid w:val="00D22AC8"/>
    <w:rsid w:val="00D2453B"/>
    <w:rsid w:val="00D25547"/>
    <w:rsid w:val="00D260BE"/>
    <w:rsid w:val="00D26494"/>
    <w:rsid w:val="00D279AE"/>
    <w:rsid w:val="00D27D1E"/>
    <w:rsid w:val="00D325E2"/>
    <w:rsid w:val="00D33A2C"/>
    <w:rsid w:val="00D360FA"/>
    <w:rsid w:val="00D36BD1"/>
    <w:rsid w:val="00D40A26"/>
    <w:rsid w:val="00D50E2C"/>
    <w:rsid w:val="00D53612"/>
    <w:rsid w:val="00D56EC2"/>
    <w:rsid w:val="00D6088F"/>
    <w:rsid w:val="00D619B6"/>
    <w:rsid w:val="00D6329D"/>
    <w:rsid w:val="00D64E3C"/>
    <w:rsid w:val="00D70E63"/>
    <w:rsid w:val="00D719F5"/>
    <w:rsid w:val="00D730A1"/>
    <w:rsid w:val="00D7414F"/>
    <w:rsid w:val="00D7679B"/>
    <w:rsid w:val="00D76C35"/>
    <w:rsid w:val="00D8091B"/>
    <w:rsid w:val="00D81D95"/>
    <w:rsid w:val="00D840D1"/>
    <w:rsid w:val="00D846B6"/>
    <w:rsid w:val="00D85958"/>
    <w:rsid w:val="00D8645F"/>
    <w:rsid w:val="00D8658C"/>
    <w:rsid w:val="00D866EE"/>
    <w:rsid w:val="00D87914"/>
    <w:rsid w:val="00D909A3"/>
    <w:rsid w:val="00D90BF4"/>
    <w:rsid w:val="00D90DF5"/>
    <w:rsid w:val="00D9112A"/>
    <w:rsid w:val="00D9174F"/>
    <w:rsid w:val="00D91D95"/>
    <w:rsid w:val="00D92151"/>
    <w:rsid w:val="00D940AA"/>
    <w:rsid w:val="00D95C52"/>
    <w:rsid w:val="00DA056B"/>
    <w:rsid w:val="00DA1CD6"/>
    <w:rsid w:val="00DA3BCC"/>
    <w:rsid w:val="00DA4DA4"/>
    <w:rsid w:val="00DA6B09"/>
    <w:rsid w:val="00DA75B4"/>
    <w:rsid w:val="00DA78C9"/>
    <w:rsid w:val="00DB1AD5"/>
    <w:rsid w:val="00DB43DC"/>
    <w:rsid w:val="00DB4A0C"/>
    <w:rsid w:val="00DB5DAA"/>
    <w:rsid w:val="00DB6A5A"/>
    <w:rsid w:val="00DB6CD2"/>
    <w:rsid w:val="00DB7E37"/>
    <w:rsid w:val="00DC00C6"/>
    <w:rsid w:val="00DC2368"/>
    <w:rsid w:val="00DC2C60"/>
    <w:rsid w:val="00DC3AB3"/>
    <w:rsid w:val="00DC5721"/>
    <w:rsid w:val="00DC5A4A"/>
    <w:rsid w:val="00DC7D96"/>
    <w:rsid w:val="00DD023E"/>
    <w:rsid w:val="00DD13B9"/>
    <w:rsid w:val="00DD143E"/>
    <w:rsid w:val="00DD1F75"/>
    <w:rsid w:val="00DD23F8"/>
    <w:rsid w:val="00DD2E01"/>
    <w:rsid w:val="00DD3315"/>
    <w:rsid w:val="00DD582D"/>
    <w:rsid w:val="00DE01EF"/>
    <w:rsid w:val="00DE1FA2"/>
    <w:rsid w:val="00DE2C82"/>
    <w:rsid w:val="00DE2D10"/>
    <w:rsid w:val="00DE4ABF"/>
    <w:rsid w:val="00DE511E"/>
    <w:rsid w:val="00DE6EC7"/>
    <w:rsid w:val="00DE77C7"/>
    <w:rsid w:val="00DE7F58"/>
    <w:rsid w:val="00DF0620"/>
    <w:rsid w:val="00DF1D29"/>
    <w:rsid w:val="00DF4047"/>
    <w:rsid w:val="00DF4B99"/>
    <w:rsid w:val="00DF5BCB"/>
    <w:rsid w:val="00DF5CD4"/>
    <w:rsid w:val="00DF6BF2"/>
    <w:rsid w:val="00E005A2"/>
    <w:rsid w:val="00E007A2"/>
    <w:rsid w:val="00E0225C"/>
    <w:rsid w:val="00E02C8B"/>
    <w:rsid w:val="00E100DA"/>
    <w:rsid w:val="00E1086F"/>
    <w:rsid w:val="00E12AD3"/>
    <w:rsid w:val="00E12D84"/>
    <w:rsid w:val="00E14CE8"/>
    <w:rsid w:val="00E15211"/>
    <w:rsid w:val="00E1544B"/>
    <w:rsid w:val="00E17BD9"/>
    <w:rsid w:val="00E23BC4"/>
    <w:rsid w:val="00E25B09"/>
    <w:rsid w:val="00E26622"/>
    <w:rsid w:val="00E270A0"/>
    <w:rsid w:val="00E3092C"/>
    <w:rsid w:val="00E30ADC"/>
    <w:rsid w:val="00E32230"/>
    <w:rsid w:val="00E42BC9"/>
    <w:rsid w:val="00E43479"/>
    <w:rsid w:val="00E44271"/>
    <w:rsid w:val="00E447D8"/>
    <w:rsid w:val="00E44F4E"/>
    <w:rsid w:val="00E474BC"/>
    <w:rsid w:val="00E475B3"/>
    <w:rsid w:val="00E5028C"/>
    <w:rsid w:val="00E51369"/>
    <w:rsid w:val="00E51B5E"/>
    <w:rsid w:val="00E535DC"/>
    <w:rsid w:val="00E53D1A"/>
    <w:rsid w:val="00E556A2"/>
    <w:rsid w:val="00E55DB6"/>
    <w:rsid w:val="00E564F4"/>
    <w:rsid w:val="00E5771F"/>
    <w:rsid w:val="00E620AC"/>
    <w:rsid w:val="00E6775D"/>
    <w:rsid w:val="00E709AA"/>
    <w:rsid w:val="00E70F73"/>
    <w:rsid w:val="00E71AD1"/>
    <w:rsid w:val="00E748E4"/>
    <w:rsid w:val="00E74A46"/>
    <w:rsid w:val="00E751E8"/>
    <w:rsid w:val="00E75255"/>
    <w:rsid w:val="00E75597"/>
    <w:rsid w:val="00E758B6"/>
    <w:rsid w:val="00E7619D"/>
    <w:rsid w:val="00E778D3"/>
    <w:rsid w:val="00E80C5A"/>
    <w:rsid w:val="00E8137B"/>
    <w:rsid w:val="00E81B33"/>
    <w:rsid w:val="00E81E80"/>
    <w:rsid w:val="00E81F6D"/>
    <w:rsid w:val="00E829A8"/>
    <w:rsid w:val="00E8700B"/>
    <w:rsid w:val="00E87333"/>
    <w:rsid w:val="00E87467"/>
    <w:rsid w:val="00E9053F"/>
    <w:rsid w:val="00E909E2"/>
    <w:rsid w:val="00E91095"/>
    <w:rsid w:val="00E923D9"/>
    <w:rsid w:val="00E924DF"/>
    <w:rsid w:val="00E92535"/>
    <w:rsid w:val="00E92DE9"/>
    <w:rsid w:val="00E92E79"/>
    <w:rsid w:val="00E947A1"/>
    <w:rsid w:val="00E95A1A"/>
    <w:rsid w:val="00E96203"/>
    <w:rsid w:val="00E9638B"/>
    <w:rsid w:val="00E97A49"/>
    <w:rsid w:val="00EA0228"/>
    <w:rsid w:val="00EA0428"/>
    <w:rsid w:val="00EA2CB1"/>
    <w:rsid w:val="00EA4D96"/>
    <w:rsid w:val="00EA7F5D"/>
    <w:rsid w:val="00EB013A"/>
    <w:rsid w:val="00EB06B3"/>
    <w:rsid w:val="00EB3F36"/>
    <w:rsid w:val="00EB58BF"/>
    <w:rsid w:val="00EB7FBE"/>
    <w:rsid w:val="00EC15C7"/>
    <w:rsid w:val="00EC2D61"/>
    <w:rsid w:val="00EC5FA9"/>
    <w:rsid w:val="00EC6095"/>
    <w:rsid w:val="00EC690C"/>
    <w:rsid w:val="00ED04AA"/>
    <w:rsid w:val="00ED0C28"/>
    <w:rsid w:val="00ED141E"/>
    <w:rsid w:val="00ED171F"/>
    <w:rsid w:val="00ED1CDB"/>
    <w:rsid w:val="00ED333D"/>
    <w:rsid w:val="00ED404A"/>
    <w:rsid w:val="00ED513B"/>
    <w:rsid w:val="00ED5281"/>
    <w:rsid w:val="00ED664C"/>
    <w:rsid w:val="00ED6BED"/>
    <w:rsid w:val="00ED6EE2"/>
    <w:rsid w:val="00ED7F25"/>
    <w:rsid w:val="00EE0755"/>
    <w:rsid w:val="00EE1F10"/>
    <w:rsid w:val="00EE4173"/>
    <w:rsid w:val="00EE63A0"/>
    <w:rsid w:val="00EE68CD"/>
    <w:rsid w:val="00EE716C"/>
    <w:rsid w:val="00EE77AC"/>
    <w:rsid w:val="00EE77EB"/>
    <w:rsid w:val="00EE7D1E"/>
    <w:rsid w:val="00EF0300"/>
    <w:rsid w:val="00EF07F0"/>
    <w:rsid w:val="00EF1A9F"/>
    <w:rsid w:val="00EF1BC0"/>
    <w:rsid w:val="00EF2D07"/>
    <w:rsid w:val="00EF558A"/>
    <w:rsid w:val="00EF5A40"/>
    <w:rsid w:val="00EF5D5D"/>
    <w:rsid w:val="00EF5DAC"/>
    <w:rsid w:val="00EF6F28"/>
    <w:rsid w:val="00EF71F5"/>
    <w:rsid w:val="00EF741E"/>
    <w:rsid w:val="00F02BFD"/>
    <w:rsid w:val="00F04100"/>
    <w:rsid w:val="00F062C4"/>
    <w:rsid w:val="00F10792"/>
    <w:rsid w:val="00F108E2"/>
    <w:rsid w:val="00F10D48"/>
    <w:rsid w:val="00F1155C"/>
    <w:rsid w:val="00F12D01"/>
    <w:rsid w:val="00F13151"/>
    <w:rsid w:val="00F13B4A"/>
    <w:rsid w:val="00F13F57"/>
    <w:rsid w:val="00F2030E"/>
    <w:rsid w:val="00F20FD6"/>
    <w:rsid w:val="00F21C65"/>
    <w:rsid w:val="00F22A2E"/>
    <w:rsid w:val="00F23541"/>
    <w:rsid w:val="00F23E7F"/>
    <w:rsid w:val="00F23FD7"/>
    <w:rsid w:val="00F24782"/>
    <w:rsid w:val="00F25620"/>
    <w:rsid w:val="00F26657"/>
    <w:rsid w:val="00F27BFC"/>
    <w:rsid w:val="00F27CFE"/>
    <w:rsid w:val="00F30E96"/>
    <w:rsid w:val="00F30F14"/>
    <w:rsid w:val="00F31488"/>
    <w:rsid w:val="00F3154E"/>
    <w:rsid w:val="00F33E12"/>
    <w:rsid w:val="00F352EB"/>
    <w:rsid w:val="00F35477"/>
    <w:rsid w:val="00F40B3D"/>
    <w:rsid w:val="00F41833"/>
    <w:rsid w:val="00F418E9"/>
    <w:rsid w:val="00F41D42"/>
    <w:rsid w:val="00F43200"/>
    <w:rsid w:val="00F44017"/>
    <w:rsid w:val="00F44169"/>
    <w:rsid w:val="00F46309"/>
    <w:rsid w:val="00F46727"/>
    <w:rsid w:val="00F47A4E"/>
    <w:rsid w:val="00F50601"/>
    <w:rsid w:val="00F50F17"/>
    <w:rsid w:val="00F51A95"/>
    <w:rsid w:val="00F51E9F"/>
    <w:rsid w:val="00F5235D"/>
    <w:rsid w:val="00F52A03"/>
    <w:rsid w:val="00F5332D"/>
    <w:rsid w:val="00F53663"/>
    <w:rsid w:val="00F553BA"/>
    <w:rsid w:val="00F6091D"/>
    <w:rsid w:val="00F609A3"/>
    <w:rsid w:val="00F61413"/>
    <w:rsid w:val="00F63804"/>
    <w:rsid w:val="00F640EC"/>
    <w:rsid w:val="00F64DDD"/>
    <w:rsid w:val="00F657F6"/>
    <w:rsid w:val="00F660FB"/>
    <w:rsid w:val="00F66369"/>
    <w:rsid w:val="00F66C67"/>
    <w:rsid w:val="00F70A4D"/>
    <w:rsid w:val="00F71739"/>
    <w:rsid w:val="00F71D0F"/>
    <w:rsid w:val="00F72AAF"/>
    <w:rsid w:val="00F74A18"/>
    <w:rsid w:val="00F76579"/>
    <w:rsid w:val="00F778D7"/>
    <w:rsid w:val="00F80B1C"/>
    <w:rsid w:val="00F83BE4"/>
    <w:rsid w:val="00F8438B"/>
    <w:rsid w:val="00F86124"/>
    <w:rsid w:val="00F86277"/>
    <w:rsid w:val="00F87332"/>
    <w:rsid w:val="00F879FD"/>
    <w:rsid w:val="00F87AF3"/>
    <w:rsid w:val="00F9059B"/>
    <w:rsid w:val="00F925BF"/>
    <w:rsid w:val="00F9351E"/>
    <w:rsid w:val="00F94220"/>
    <w:rsid w:val="00F94510"/>
    <w:rsid w:val="00F94DF9"/>
    <w:rsid w:val="00F95970"/>
    <w:rsid w:val="00F959F8"/>
    <w:rsid w:val="00F96E2B"/>
    <w:rsid w:val="00F97226"/>
    <w:rsid w:val="00F97411"/>
    <w:rsid w:val="00FA07CC"/>
    <w:rsid w:val="00FA1F0C"/>
    <w:rsid w:val="00FA230F"/>
    <w:rsid w:val="00FA2547"/>
    <w:rsid w:val="00FA25E5"/>
    <w:rsid w:val="00FA4F1C"/>
    <w:rsid w:val="00FA505A"/>
    <w:rsid w:val="00FA5284"/>
    <w:rsid w:val="00FA5B40"/>
    <w:rsid w:val="00FA67C1"/>
    <w:rsid w:val="00FB1372"/>
    <w:rsid w:val="00FB1CC4"/>
    <w:rsid w:val="00FB2CFA"/>
    <w:rsid w:val="00FB484C"/>
    <w:rsid w:val="00FB53D8"/>
    <w:rsid w:val="00FB5F40"/>
    <w:rsid w:val="00FB61A3"/>
    <w:rsid w:val="00FB6BAB"/>
    <w:rsid w:val="00FB7D55"/>
    <w:rsid w:val="00FC0B3F"/>
    <w:rsid w:val="00FC138F"/>
    <w:rsid w:val="00FC242B"/>
    <w:rsid w:val="00FC2D75"/>
    <w:rsid w:val="00FC3494"/>
    <w:rsid w:val="00FC3BF3"/>
    <w:rsid w:val="00FC69F0"/>
    <w:rsid w:val="00FC6EED"/>
    <w:rsid w:val="00FD003E"/>
    <w:rsid w:val="00FD0D45"/>
    <w:rsid w:val="00FD3586"/>
    <w:rsid w:val="00FD3FC8"/>
    <w:rsid w:val="00FE0F28"/>
    <w:rsid w:val="00FE24FA"/>
    <w:rsid w:val="00FE2797"/>
    <w:rsid w:val="00FE43C1"/>
    <w:rsid w:val="00FE4B74"/>
    <w:rsid w:val="00FE50E4"/>
    <w:rsid w:val="00FE68E9"/>
    <w:rsid w:val="00FF0617"/>
    <w:rsid w:val="00FF2965"/>
    <w:rsid w:val="00FF2BFC"/>
    <w:rsid w:val="00FF3F09"/>
    <w:rsid w:val="00FF4088"/>
    <w:rsid w:val="00FF41BC"/>
    <w:rsid w:val="00FF45D3"/>
    <w:rsid w:val="00FF4BA9"/>
    <w:rsid w:val="00FF6DB9"/>
    <w:rsid w:val="00FF75F0"/>
    <w:rsid w:val="00FF7A6E"/>
    <w:rsid w:val="00FF7AC9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CBC16D8"/>
  <w15:chartTrackingRefBased/>
  <w15:docId w15:val="{7CB47C45-6AC4-4993-BC9A-D95B1D166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4BE1"/>
    <w:pPr>
      <w:spacing w:before="120"/>
    </w:pPr>
    <w:rPr>
      <w:rFonts w:eastAsia="SimSu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954BE1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54BE1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954BE1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954BE1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954BE1"/>
    <w:pPr>
      <w:numPr>
        <w:ilvl w:val="4"/>
        <w:numId w:val="1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954BE1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954BE1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54BE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954BE1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54BE1"/>
    <w:rPr>
      <w:rFonts w:eastAsia="SimSun" w:cs="Arial"/>
      <w:b/>
      <w:bCs/>
      <w:kern w:val="32"/>
      <w:sz w:val="24"/>
      <w:szCs w:val="32"/>
      <w:lang w:val="en-GB" w:eastAsia="ja-JP"/>
    </w:rPr>
  </w:style>
  <w:style w:type="character" w:customStyle="1" w:styleId="Heading2Char">
    <w:name w:val="Heading 2 Char"/>
    <w:link w:val="Heading2"/>
    <w:locked/>
    <w:rsid w:val="00954BE1"/>
    <w:rPr>
      <w:rFonts w:eastAsia="SimSu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link w:val="Heading3"/>
    <w:locked/>
    <w:rsid w:val="00954BE1"/>
    <w:rPr>
      <w:rFonts w:eastAsia="SimSu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link w:val="Heading4"/>
    <w:rsid w:val="00954BE1"/>
    <w:rPr>
      <w:rFonts w:eastAsia="SimSun"/>
      <w:b/>
      <w:bCs/>
      <w:sz w:val="24"/>
      <w:szCs w:val="28"/>
      <w:lang w:val="en-GB" w:eastAsia="ja-JP"/>
    </w:rPr>
  </w:style>
  <w:style w:type="character" w:customStyle="1" w:styleId="Heading5Char">
    <w:name w:val="Heading 5 Char"/>
    <w:link w:val="Heading5"/>
    <w:locked/>
    <w:rsid w:val="00954BE1"/>
    <w:rPr>
      <w:rFonts w:eastAsia="SimSu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link w:val="Heading6"/>
    <w:rsid w:val="00954BE1"/>
    <w:rPr>
      <w:rFonts w:eastAsia="SimSun"/>
      <w:b/>
      <w:bCs/>
      <w:sz w:val="24"/>
      <w:szCs w:val="22"/>
      <w:lang w:val="en-GB" w:eastAsia="ja-JP"/>
    </w:rPr>
  </w:style>
  <w:style w:type="character" w:customStyle="1" w:styleId="Heading7Char">
    <w:name w:val="Heading 7 Char"/>
    <w:link w:val="Heading7"/>
    <w:rsid w:val="00954BE1"/>
    <w:rPr>
      <w:rFonts w:eastAsia="SimSun"/>
      <w:sz w:val="24"/>
      <w:szCs w:val="24"/>
      <w:lang w:val="en-GB" w:eastAsia="ja-JP"/>
    </w:rPr>
  </w:style>
  <w:style w:type="character" w:customStyle="1" w:styleId="Heading8Char">
    <w:name w:val="Heading 8 Char"/>
    <w:link w:val="Heading8"/>
    <w:rsid w:val="00954BE1"/>
    <w:rPr>
      <w:rFonts w:eastAsia="SimSun"/>
      <w:i/>
      <w:iCs/>
      <w:sz w:val="24"/>
      <w:szCs w:val="24"/>
      <w:lang w:val="en-GB" w:eastAsia="ja-JP"/>
    </w:rPr>
  </w:style>
  <w:style w:type="character" w:customStyle="1" w:styleId="Heading9Char">
    <w:name w:val="Heading 9 Char"/>
    <w:link w:val="Heading9"/>
    <w:rsid w:val="00954BE1"/>
    <w:rPr>
      <w:rFonts w:eastAsia="SimSun" w:cs="Arial"/>
      <w:sz w:val="24"/>
      <w:szCs w:val="22"/>
      <w:lang w:val="en-GB" w:eastAsia="ja-JP"/>
    </w:rPr>
  </w:style>
  <w:style w:type="paragraph" w:styleId="Header">
    <w:name w:val="header"/>
    <w:basedOn w:val="Normal"/>
    <w:link w:val="HeaderChar"/>
    <w:rsid w:val="00954BE1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link w:val="Header"/>
    <w:rsid w:val="00954BE1"/>
    <w:rPr>
      <w:sz w:val="18"/>
      <w:lang w:val="en-GB" w:eastAsia="en-US"/>
    </w:rPr>
  </w:style>
  <w:style w:type="paragraph" w:styleId="Index1">
    <w:name w:val="index 1"/>
    <w:basedOn w:val="Normal"/>
    <w:next w:val="Normal"/>
    <w:autoRedefine/>
    <w:rsid w:val="00954BE1"/>
    <w:pPr>
      <w:ind w:left="240" w:hanging="240"/>
    </w:pPr>
  </w:style>
  <w:style w:type="paragraph" w:customStyle="1" w:styleId="Heading1Centered">
    <w:name w:val="Heading 1 Centered"/>
    <w:basedOn w:val="Heading1"/>
    <w:rsid w:val="00954BE1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paragraph" w:customStyle="1" w:styleId="Headingb">
    <w:name w:val="Heading_b"/>
    <w:basedOn w:val="Normal"/>
    <w:next w:val="Normal"/>
    <w:rsid w:val="00954BE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954BE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rsid w:val="00954BE1"/>
    <w:rPr>
      <w:b/>
      <w:bCs/>
    </w:rPr>
  </w:style>
  <w:style w:type="paragraph" w:customStyle="1" w:styleId="AnnexNotitle">
    <w:name w:val="Annex_No &amp; titl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954BE1"/>
  </w:style>
  <w:style w:type="paragraph" w:customStyle="1" w:styleId="CorrectionSeparatorBegin">
    <w:name w:val="Correction Separator Begin"/>
    <w:basedOn w:val="Normal"/>
    <w:rsid w:val="00954BE1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954BE1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954BE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954BE1"/>
    <w:rPr>
      <w:rFonts w:eastAsia="SimSun"/>
      <w:b/>
      <w:sz w:val="40"/>
      <w:lang w:val="en-GB" w:eastAsia="en-US"/>
    </w:rPr>
  </w:style>
  <w:style w:type="paragraph" w:customStyle="1" w:styleId="Figure">
    <w:name w:val="Figur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rsid w:val="00954BE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954BE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szCs w:val="20"/>
      <w:lang w:val="en-US" w:eastAsia="en-US"/>
    </w:rPr>
  </w:style>
  <w:style w:type="paragraph" w:customStyle="1" w:styleId="Normalbeforetable">
    <w:name w:val="Normal before table"/>
    <w:basedOn w:val="Normal"/>
    <w:rsid w:val="00954BE1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954BE1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954BE1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954BE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954BE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954BE1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954BE1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954BE1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954BE1"/>
    <w:pPr>
      <w:ind w:left="2269"/>
    </w:pPr>
  </w:style>
  <w:style w:type="paragraph" w:styleId="Footer">
    <w:name w:val="footer"/>
    <w:basedOn w:val="Normal"/>
    <w:link w:val="FooterChar"/>
    <w:rsid w:val="00954B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54BE1"/>
    <w:rPr>
      <w:rFonts w:eastAsia="SimSun"/>
      <w:sz w:val="24"/>
      <w:szCs w:val="24"/>
      <w:lang w:val="en-GB" w:eastAsia="ja-JP"/>
    </w:rPr>
  </w:style>
  <w:style w:type="character" w:customStyle="1" w:styleId="CharChar4">
    <w:name w:val="Char Char4"/>
    <w:semiHidden/>
    <w:locked/>
    <w:rsid w:val="00A02131"/>
    <w:rPr>
      <w:rFonts w:cs="Times New Roman"/>
      <w:sz w:val="24"/>
      <w:szCs w:val="24"/>
      <w:lang w:val="en-US" w:eastAsia="zh-CN"/>
    </w:rPr>
  </w:style>
  <w:style w:type="paragraph" w:styleId="z-TopofForm">
    <w:name w:val="HTML Top of Form"/>
    <w:basedOn w:val="Normal"/>
    <w:next w:val="Normal"/>
    <w:link w:val="z-TopofFormChar"/>
    <w:hidden/>
    <w:semiHidden/>
    <w:rsid w:val="000A1FC5"/>
    <w:pPr>
      <w:pBdr>
        <w:bottom w:val="single" w:sz="6" w:space="1" w:color="auto"/>
      </w:pBdr>
      <w:spacing w:before="0"/>
      <w:jc w:val="center"/>
    </w:pPr>
    <w:rPr>
      <w:rFonts w:ascii="Arial" w:hAnsi="Arial" w:cs="Arial"/>
      <w:vanish/>
      <w:sz w:val="16"/>
      <w:szCs w:val="16"/>
      <w:lang w:val="de-DE" w:eastAsia="de-DE"/>
    </w:rPr>
  </w:style>
  <w:style w:type="character" w:customStyle="1" w:styleId="z-TopofFormChar">
    <w:name w:val="z-Top of Form Char"/>
    <w:link w:val="z-TopofForm"/>
    <w:semiHidden/>
    <w:locked/>
    <w:rsid w:val="000A1FC5"/>
    <w:rPr>
      <w:rFonts w:ascii="Arial" w:hAnsi="Arial" w:cs="Arial"/>
      <w:vanish/>
      <w:sz w:val="16"/>
      <w:szCs w:val="16"/>
      <w:lang w:val="de-DE" w:eastAsia="de-DE" w:bidi="ar-SA"/>
    </w:rPr>
  </w:style>
  <w:style w:type="paragraph" w:styleId="z-BottomofForm">
    <w:name w:val="HTML Bottom of Form"/>
    <w:basedOn w:val="Normal"/>
    <w:next w:val="Normal"/>
    <w:link w:val="z-BottomofFormChar"/>
    <w:hidden/>
    <w:semiHidden/>
    <w:rsid w:val="000A1FC5"/>
    <w:pPr>
      <w:pBdr>
        <w:top w:val="single" w:sz="6" w:space="1" w:color="auto"/>
      </w:pBdr>
      <w:spacing w:before="0"/>
      <w:jc w:val="center"/>
    </w:pPr>
    <w:rPr>
      <w:rFonts w:ascii="Arial" w:hAnsi="Arial" w:cs="Arial"/>
      <w:vanish/>
      <w:sz w:val="16"/>
      <w:szCs w:val="16"/>
      <w:lang w:val="de-DE" w:eastAsia="de-DE"/>
    </w:rPr>
  </w:style>
  <w:style w:type="character" w:customStyle="1" w:styleId="z-BottomofFormChar">
    <w:name w:val="z-Bottom of Form Char"/>
    <w:link w:val="z-BottomofForm"/>
    <w:semiHidden/>
    <w:locked/>
    <w:rsid w:val="000A1FC5"/>
    <w:rPr>
      <w:rFonts w:ascii="Arial" w:hAnsi="Arial" w:cs="Arial"/>
      <w:vanish/>
      <w:sz w:val="16"/>
      <w:szCs w:val="16"/>
      <w:lang w:val="de-DE" w:eastAsia="de-DE" w:bidi="ar-SA"/>
    </w:rPr>
  </w:style>
  <w:style w:type="paragraph" w:customStyle="1" w:styleId="CEOcontributionStart">
    <w:name w:val="CEO_contributionStart"/>
    <w:basedOn w:val="Normal"/>
    <w:rsid w:val="00EF1A9F"/>
    <w:pPr>
      <w:spacing w:before="360" w:after="120"/>
    </w:pPr>
    <w:rPr>
      <w:rFonts w:ascii="Verdana" w:eastAsia="SimHei" w:hAnsi="Verdana" w:cs="Simplified Arabic"/>
      <w:sz w:val="19"/>
      <w:szCs w:val="19"/>
      <w:lang w:eastAsia="en-US"/>
    </w:rPr>
  </w:style>
  <w:style w:type="character" w:styleId="Hyperlink">
    <w:name w:val="Hyperlink"/>
    <w:aliases w:val="超级链接,超?级链,CEO_Hyperlink,Style 58,超????,하이퍼링크2,超链接1"/>
    <w:qFormat/>
    <w:rsid w:val="00A62356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CC4A9E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C4A9E"/>
    <w:rPr>
      <w:rFonts w:ascii="Tahoma" w:eastAsia="SimSun" w:hAnsi="Tahoma" w:cs="Tahoma"/>
      <w:sz w:val="16"/>
      <w:szCs w:val="16"/>
      <w:lang w:val="en-GB" w:eastAsia="ja-JP"/>
    </w:rPr>
  </w:style>
  <w:style w:type="character" w:styleId="CommentReference">
    <w:name w:val="annotation reference"/>
    <w:rsid w:val="00BB45A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B45AE"/>
    <w:rPr>
      <w:sz w:val="20"/>
      <w:szCs w:val="20"/>
    </w:rPr>
  </w:style>
  <w:style w:type="character" w:customStyle="1" w:styleId="CommentTextChar">
    <w:name w:val="Comment Text Char"/>
    <w:link w:val="CommentText"/>
    <w:rsid w:val="00BB45AE"/>
    <w:rPr>
      <w:rFonts w:eastAsia="SimSu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B45AE"/>
    <w:rPr>
      <w:b/>
      <w:bCs/>
    </w:rPr>
  </w:style>
  <w:style w:type="character" w:customStyle="1" w:styleId="CommentSubjectChar">
    <w:name w:val="Comment Subject Char"/>
    <w:link w:val="CommentSubject"/>
    <w:rsid w:val="00BB45AE"/>
    <w:rPr>
      <w:rFonts w:eastAsia="SimSu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F41D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720"/>
      <w:contextualSpacing/>
    </w:pPr>
    <w:rPr>
      <w:rFonts w:eastAsia="Times New Roman"/>
      <w:szCs w:val="20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D40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5D4076"/>
    <w:rPr>
      <w:rFonts w:ascii="Courier New" w:hAnsi="Courier New" w:cs="Courier New"/>
    </w:rPr>
  </w:style>
  <w:style w:type="character" w:customStyle="1" w:styleId="apple-converted-space">
    <w:name w:val="apple-converted-space"/>
    <w:rsid w:val="003E162D"/>
  </w:style>
  <w:style w:type="character" w:styleId="FollowedHyperlink">
    <w:name w:val="FollowedHyperlink"/>
    <w:rsid w:val="00484195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9B693D"/>
    <w:pPr>
      <w:spacing w:before="100" w:beforeAutospacing="1" w:after="100" w:afterAutospacing="1"/>
    </w:pPr>
    <w:rPr>
      <w:rFonts w:eastAsia="Times New Roman"/>
      <w:lang w:val="en-US" w:eastAsia="zh-CN"/>
    </w:rPr>
  </w:style>
  <w:style w:type="paragraph" w:styleId="Date">
    <w:name w:val="Date"/>
    <w:basedOn w:val="Normal"/>
    <w:next w:val="Normal"/>
    <w:link w:val="DateChar"/>
    <w:rsid w:val="00C71F93"/>
  </w:style>
  <w:style w:type="character" w:customStyle="1" w:styleId="DateChar">
    <w:name w:val="Date Char"/>
    <w:link w:val="Date"/>
    <w:rsid w:val="00C71F93"/>
    <w:rPr>
      <w:rFonts w:eastAsia="SimSun"/>
      <w:sz w:val="24"/>
      <w:szCs w:val="24"/>
      <w:lang w:val="en-GB" w:eastAsia="ja-JP"/>
    </w:rPr>
  </w:style>
  <w:style w:type="character" w:styleId="Strong">
    <w:name w:val="Strong"/>
    <w:uiPriority w:val="22"/>
    <w:qFormat/>
    <w:rsid w:val="00DA6B09"/>
    <w:rPr>
      <w:b/>
      <w:bCs/>
    </w:rPr>
  </w:style>
  <w:style w:type="paragraph" w:styleId="Revision">
    <w:name w:val="Revision"/>
    <w:hidden/>
    <w:uiPriority w:val="99"/>
    <w:semiHidden/>
    <w:rsid w:val="004470C3"/>
    <w:rPr>
      <w:rFonts w:eastAsia="SimSun"/>
      <w:sz w:val="24"/>
      <w:szCs w:val="24"/>
      <w:lang w:val="en-GB" w:eastAsia="ja-JP"/>
    </w:rPr>
  </w:style>
  <w:style w:type="character" w:customStyle="1" w:styleId="ListParagraphChar">
    <w:name w:val="List Paragraph Char"/>
    <w:link w:val="ListParagraph"/>
    <w:uiPriority w:val="34"/>
    <w:rsid w:val="00BB1476"/>
    <w:rPr>
      <w:sz w:val="24"/>
      <w:lang w:val="en-GB"/>
    </w:rPr>
  </w:style>
  <w:style w:type="paragraph" w:customStyle="1" w:styleId="ByContin1">
    <w:name w:val="By  Contin 1"/>
    <w:basedOn w:val="Normal"/>
    <w:uiPriority w:val="99"/>
    <w:rsid w:val="00B261A7"/>
    <w:pPr>
      <w:widowControl w:val="0"/>
      <w:tabs>
        <w:tab w:val="left" w:pos="2535"/>
      </w:tabs>
      <w:autoSpaceDE w:val="0"/>
      <w:autoSpaceDN w:val="0"/>
      <w:adjustRightInd w:val="0"/>
      <w:spacing w:before="0"/>
    </w:pPr>
    <w:rPr>
      <w:rFonts w:ascii="Courier New" w:eastAsiaTheme="minorEastAsia" w:hAnsi="Courier New" w:cs="Courier New"/>
      <w:lang w:val="en-US" w:eastAsia="en-US"/>
    </w:rPr>
  </w:style>
  <w:style w:type="table" w:styleId="TableGrid">
    <w:name w:val="Table Grid"/>
    <w:basedOn w:val="TableNormal"/>
    <w:rsid w:val="006F5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941C0"/>
    <w:rPr>
      <w:color w:val="605E5C"/>
      <w:shd w:val="clear" w:color="auto" w:fill="E1DFDD"/>
    </w:rPr>
  </w:style>
  <w:style w:type="character" w:customStyle="1" w:styleId="msoins0">
    <w:name w:val="msoins"/>
    <w:basedOn w:val="DefaultParagraphFont"/>
    <w:rsid w:val="00A05E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118575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9475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917903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233856397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298849133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35196037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500630556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621618994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635840880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70406648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81849482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87276368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10765703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18504926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5928329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8895995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06802812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10861499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2258101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4932138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51024624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51753250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68866489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91722096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1392538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17930967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6630609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39882085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799102969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82531337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863395242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985115775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</w:divsChild>
    </w:div>
    <w:div w:id="1231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7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48253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47684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2303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vaggelis.igglesis@itu.in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9CAAD-1372-4062-8F69-7CEBDA7F7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</TotalTime>
  <Pages>1</Pages>
  <Words>83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report TSAG Rapporteur Group “Strengthening Collaboration” meeting, 3 May 2017</vt:lpstr>
    </vt:vector>
  </TitlesOfParts>
  <Manager>ITU-T</Manager>
  <Company>International Telecommunication Union (ITU)</Company>
  <LinksUpToDate>false</LinksUpToDate>
  <CharactersWithSpaces>802</CharactersWithSpaces>
  <SharedDoc>false</SharedDoc>
  <HLinks>
    <vt:vector size="234" baseType="variant">
      <vt:variant>
        <vt:i4>6750331</vt:i4>
      </vt:variant>
      <vt:variant>
        <vt:i4>114</vt:i4>
      </vt:variant>
      <vt:variant>
        <vt:i4>0</vt:i4>
      </vt:variant>
      <vt:variant>
        <vt:i4>5</vt:i4>
      </vt:variant>
      <vt:variant>
        <vt:lpwstr>https://www.itu.int/md/T17-TSAG-170501-TD-GEN-0118</vt:lpwstr>
      </vt:variant>
      <vt:variant>
        <vt:lpwstr/>
      </vt:variant>
      <vt:variant>
        <vt:i4>852050</vt:i4>
      </vt:variant>
      <vt:variant>
        <vt:i4>111</vt:i4>
      </vt:variant>
      <vt:variant>
        <vt:i4>0</vt:i4>
      </vt:variant>
      <vt:variant>
        <vt:i4>5</vt:i4>
      </vt:variant>
      <vt:variant>
        <vt:lpwstr>https://www.itu.int/md/T17-TSAG-170501-TD-GEN-0076/en</vt:lpwstr>
      </vt:variant>
      <vt:variant>
        <vt:lpwstr/>
      </vt:variant>
      <vt:variant>
        <vt:i4>6815867</vt:i4>
      </vt:variant>
      <vt:variant>
        <vt:i4>108</vt:i4>
      </vt:variant>
      <vt:variant>
        <vt:i4>0</vt:i4>
      </vt:variant>
      <vt:variant>
        <vt:i4>5</vt:i4>
      </vt:variant>
      <vt:variant>
        <vt:lpwstr>https://www.itu.int/md/T17-TSAG-170501-TD-GEN-0117</vt:lpwstr>
      </vt:variant>
      <vt:variant>
        <vt:lpwstr/>
      </vt:variant>
      <vt:variant>
        <vt:i4>7078011</vt:i4>
      </vt:variant>
      <vt:variant>
        <vt:i4>105</vt:i4>
      </vt:variant>
      <vt:variant>
        <vt:i4>0</vt:i4>
      </vt:variant>
      <vt:variant>
        <vt:i4>5</vt:i4>
      </vt:variant>
      <vt:variant>
        <vt:lpwstr>https://www.itu.int/md/T17-TSAG-170501-TD-GEN-0113</vt:lpwstr>
      </vt:variant>
      <vt:variant>
        <vt:lpwstr/>
      </vt:variant>
      <vt:variant>
        <vt:i4>7143546</vt:i4>
      </vt:variant>
      <vt:variant>
        <vt:i4>102</vt:i4>
      </vt:variant>
      <vt:variant>
        <vt:i4>0</vt:i4>
      </vt:variant>
      <vt:variant>
        <vt:i4>5</vt:i4>
      </vt:variant>
      <vt:variant>
        <vt:lpwstr>https://www.itu.int/md/T17-TSAG-170501-TD-GEN-0102</vt:lpwstr>
      </vt:variant>
      <vt:variant>
        <vt:lpwstr/>
      </vt:variant>
      <vt:variant>
        <vt:i4>7012475</vt:i4>
      </vt:variant>
      <vt:variant>
        <vt:i4>99</vt:i4>
      </vt:variant>
      <vt:variant>
        <vt:i4>0</vt:i4>
      </vt:variant>
      <vt:variant>
        <vt:i4>5</vt:i4>
      </vt:variant>
      <vt:variant>
        <vt:lpwstr>https://www.itu.int/md/T17-TSAG-170501-TD-GEN-0114</vt:lpwstr>
      </vt:variant>
      <vt:variant>
        <vt:lpwstr/>
      </vt:variant>
      <vt:variant>
        <vt:i4>7012475</vt:i4>
      </vt:variant>
      <vt:variant>
        <vt:i4>96</vt:i4>
      </vt:variant>
      <vt:variant>
        <vt:i4>0</vt:i4>
      </vt:variant>
      <vt:variant>
        <vt:i4>5</vt:i4>
      </vt:variant>
      <vt:variant>
        <vt:lpwstr>https://www.itu.int/md/T17-TSAG-170501-TD-GEN-0114</vt:lpwstr>
      </vt:variant>
      <vt:variant>
        <vt:lpwstr/>
      </vt:variant>
      <vt:variant>
        <vt:i4>4128859</vt:i4>
      </vt:variant>
      <vt:variant>
        <vt:i4>93</vt:i4>
      </vt:variant>
      <vt:variant>
        <vt:i4>0</vt:i4>
      </vt:variant>
      <vt:variant>
        <vt:i4>5</vt:i4>
      </vt:variant>
      <vt:variant>
        <vt:lpwstr>https://www.itu.int/dms_inf/itu-t/md/13/tsag/td/160718/GEN/T13-TSAG-160718-TD-GEN-0609!R1!MSW-E.docx</vt:lpwstr>
      </vt:variant>
      <vt:variant>
        <vt:lpwstr/>
      </vt:variant>
      <vt:variant>
        <vt:i4>458822</vt:i4>
      </vt:variant>
      <vt:variant>
        <vt:i4>90</vt:i4>
      </vt:variant>
      <vt:variant>
        <vt:i4>0</vt:i4>
      </vt:variant>
      <vt:variant>
        <vt:i4>5</vt:i4>
      </vt:variant>
      <vt:variant>
        <vt:lpwstr>https://www.itu.int/md/T17-TSAG-C-0013/en</vt:lpwstr>
      </vt:variant>
      <vt:variant>
        <vt:lpwstr/>
      </vt:variant>
      <vt:variant>
        <vt:i4>6160384</vt:i4>
      </vt:variant>
      <vt:variant>
        <vt:i4>87</vt:i4>
      </vt:variant>
      <vt:variant>
        <vt:i4>0</vt:i4>
      </vt:variant>
      <vt:variant>
        <vt:i4>5</vt:i4>
      </vt:variant>
      <vt:variant>
        <vt:lpwstr>https://www.itu.int/md/meetingdoc.asp?lang=en&amp;parent=T17-TSAG-C-0011</vt:lpwstr>
      </vt:variant>
      <vt:variant>
        <vt:lpwstr/>
      </vt:variant>
      <vt:variant>
        <vt:i4>5963777</vt:i4>
      </vt:variant>
      <vt:variant>
        <vt:i4>84</vt:i4>
      </vt:variant>
      <vt:variant>
        <vt:i4>0</vt:i4>
      </vt:variant>
      <vt:variant>
        <vt:i4>5</vt:i4>
      </vt:variant>
      <vt:variant>
        <vt:lpwstr>https://www.itu.int/md/meetingdoc.asp?lang=en&amp;parent=T17-TSAG-C-0004</vt:lpwstr>
      </vt:variant>
      <vt:variant>
        <vt:lpwstr/>
      </vt:variant>
      <vt:variant>
        <vt:i4>6029313</vt:i4>
      </vt:variant>
      <vt:variant>
        <vt:i4>81</vt:i4>
      </vt:variant>
      <vt:variant>
        <vt:i4>0</vt:i4>
      </vt:variant>
      <vt:variant>
        <vt:i4>5</vt:i4>
      </vt:variant>
      <vt:variant>
        <vt:lpwstr>https://www.itu.int/md/meetingdoc.asp?lang=en&amp;parent=T17-TSAG-C-0003</vt:lpwstr>
      </vt:variant>
      <vt:variant>
        <vt:lpwstr/>
      </vt:variant>
      <vt:variant>
        <vt:i4>7012479</vt:i4>
      </vt:variant>
      <vt:variant>
        <vt:i4>78</vt:i4>
      </vt:variant>
      <vt:variant>
        <vt:i4>0</vt:i4>
      </vt:variant>
      <vt:variant>
        <vt:i4>5</vt:i4>
      </vt:variant>
      <vt:variant>
        <vt:lpwstr>https://www.itu.int/md/T17-TSAG-170501-TD-GEN-0055</vt:lpwstr>
      </vt:variant>
      <vt:variant>
        <vt:lpwstr/>
      </vt:variant>
      <vt:variant>
        <vt:i4>458821</vt:i4>
      </vt:variant>
      <vt:variant>
        <vt:i4>75</vt:i4>
      </vt:variant>
      <vt:variant>
        <vt:i4>0</vt:i4>
      </vt:variant>
      <vt:variant>
        <vt:i4>5</vt:i4>
      </vt:variant>
      <vt:variant>
        <vt:lpwstr>https://www.itu.int/md/T17-TSAG-C-0023/en</vt:lpwstr>
      </vt:variant>
      <vt:variant>
        <vt:lpwstr/>
      </vt:variant>
      <vt:variant>
        <vt:i4>6750330</vt:i4>
      </vt:variant>
      <vt:variant>
        <vt:i4>72</vt:i4>
      </vt:variant>
      <vt:variant>
        <vt:i4>0</vt:i4>
      </vt:variant>
      <vt:variant>
        <vt:i4>5</vt:i4>
      </vt:variant>
      <vt:variant>
        <vt:lpwstr>https://www.itu.int/md/T17-TSAG-170501-TD-GEN-0108</vt:lpwstr>
      </vt:variant>
      <vt:variant>
        <vt:lpwstr/>
      </vt:variant>
      <vt:variant>
        <vt:i4>7143546</vt:i4>
      </vt:variant>
      <vt:variant>
        <vt:i4>69</vt:i4>
      </vt:variant>
      <vt:variant>
        <vt:i4>0</vt:i4>
      </vt:variant>
      <vt:variant>
        <vt:i4>5</vt:i4>
      </vt:variant>
      <vt:variant>
        <vt:lpwstr>https://www.itu.int/md/T17-TSAG-170501-TD-GEN-0102</vt:lpwstr>
      </vt:variant>
      <vt:variant>
        <vt:lpwstr/>
      </vt:variant>
      <vt:variant>
        <vt:i4>6881407</vt:i4>
      </vt:variant>
      <vt:variant>
        <vt:i4>66</vt:i4>
      </vt:variant>
      <vt:variant>
        <vt:i4>0</vt:i4>
      </vt:variant>
      <vt:variant>
        <vt:i4>5</vt:i4>
      </vt:variant>
      <vt:variant>
        <vt:lpwstr>https://www.itu.int/md/T17-TSAG-170501-TD-GEN-0057</vt:lpwstr>
      </vt:variant>
      <vt:variant>
        <vt:lpwstr/>
      </vt:variant>
      <vt:variant>
        <vt:i4>6684795</vt:i4>
      </vt:variant>
      <vt:variant>
        <vt:i4>63</vt:i4>
      </vt:variant>
      <vt:variant>
        <vt:i4>0</vt:i4>
      </vt:variant>
      <vt:variant>
        <vt:i4>5</vt:i4>
      </vt:variant>
      <vt:variant>
        <vt:lpwstr>https://www.itu.int/md/T17-TSAG-170501-TD-GEN-0018</vt:lpwstr>
      </vt:variant>
      <vt:variant>
        <vt:lpwstr/>
      </vt:variant>
      <vt:variant>
        <vt:i4>6881403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https://www.itu.int/md/T17-TSAG-170501-TD-GEN-0017</vt:lpwstr>
      </vt:variant>
      <vt:variant>
        <vt:lpwstr/>
      </vt:variant>
      <vt:variant>
        <vt:i4>7143546</vt:i4>
      </vt:variant>
      <vt:variant>
        <vt:i4>57</vt:i4>
      </vt:variant>
      <vt:variant>
        <vt:i4>0</vt:i4>
      </vt:variant>
      <vt:variant>
        <vt:i4>5</vt:i4>
      </vt:variant>
      <vt:variant>
        <vt:lpwstr>https://www.itu.int/md/T17-TSAG-170501-TD-GEN-0003</vt:lpwstr>
      </vt:variant>
      <vt:variant>
        <vt:lpwstr/>
      </vt:variant>
      <vt:variant>
        <vt:i4>7078010</vt:i4>
      </vt:variant>
      <vt:variant>
        <vt:i4>54</vt:i4>
      </vt:variant>
      <vt:variant>
        <vt:i4>0</vt:i4>
      </vt:variant>
      <vt:variant>
        <vt:i4>5</vt:i4>
      </vt:variant>
      <vt:variant>
        <vt:lpwstr>https://www.itu.int/md/T17-TSAG-170501-TD-GEN-0002</vt:lpwstr>
      </vt:variant>
      <vt:variant>
        <vt:lpwstr/>
      </vt:variant>
      <vt:variant>
        <vt:i4>6684792</vt:i4>
      </vt:variant>
      <vt:variant>
        <vt:i4>51</vt:i4>
      </vt:variant>
      <vt:variant>
        <vt:i4>0</vt:i4>
      </vt:variant>
      <vt:variant>
        <vt:i4>5</vt:i4>
      </vt:variant>
      <vt:variant>
        <vt:lpwstr>https://www.itu.int/md/T17-TSAG-170501-TD-GEN-0028</vt:lpwstr>
      </vt:variant>
      <vt:variant>
        <vt:lpwstr/>
      </vt:variant>
      <vt:variant>
        <vt:i4>7274621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https://www.itu.int/md/T17-TSAG-170501-TD-GEN-0071</vt:lpwstr>
      </vt:variant>
      <vt:variant>
        <vt:lpwstr/>
      </vt:variant>
      <vt:variant>
        <vt:i4>7078011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https://www.itu.int/md/T17-TSAG-170501-TD-GEN-0113</vt:lpwstr>
      </vt:variant>
      <vt:variant>
        <vt:lpwstr/>
      </vt:variant>
      <vt:variant>
        <vt:i4>7274616</vt:i4>
      </vt:variant>
      <vt:variant>
        <vt:i4>42</vt:i4>
      </vt:variant>
      <vt:variant>
        <vt:i4>0</vt:i4>
      </vt:variant>
      <vt:variant>
        <vt:i4>5</vt:i4>
      </vt:variant>
      <vt:variant>
        <vt:lpwstr>https://www.itu.int/md/T17-TSAG-170501-TD-GEN-0021</vt:lpwstr>
      </vt:variant>
      <vt:variant>
        <vt:lpwstr/>
      </vt:variant>
      <vt:variant>
        <vt:i4>786514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https://www.itu.int/md/T17-TSAG-170501-TD-GEN-0077/en</vt:lpwstr>
      </vt:variant>
      <vt:variant>
        <vt:lpwstr/>
      </vt:variant>
      <vt:variant>
        <vt:i4>6750332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https://www.itu.int/md/T17-TSAG-170501-TD-GEN-0069</vt:lpwstr>
      </vt:variant>
      <vt:variant>
        <vt:lpwstr/>
      </vt:variant>
      <vt:variant>
        <vt:i4>6750323</vt:i4>
      </vt:variant>
      <vt:variant>
        <vt:i4>33</vt:i4>
      </vt:variant>
      <vt:variant>
        <vt:i4>0</vt:i4>
      </vt:variant>
      <vt:variant>
        <vt:i4>5</vt:i4>
      </vt:variant>
      <vt:variant>
        <vt:lpwstr>https://www.itu.int/md/T17-TSAG-170501-TD-GEN-0099</vt:lpwstr>
      </vt:variant>
      <vt:variant>
        <vt:lpwstr/>
      </vt:variant>
      <vt:variant>
        <vt:i4>2293806</vt:i4>
      </vt:variant>
      <vt:variant>
        <vt:i4>30</vt:i4>
      </vt:variant>
      <vt:variant>
        <vt:i4>0</vt:i4>
      </vt:variant>
      <vt:variant>
        <vt:i4>5</vt:i4>
      </vt:variant>
      <vt:variant>
        <vt:lpwstr>https://extranet.itu.int/sites/itu-t/studygroups/2017-2020/tsag/sc/SitePages/Home.aspx</vt:lpwstr>
      </vt:variant>
      <vt:variant>
        <vt:lpwstr/>
      </vt:variant>
      <vt:variant>
        <vt:i4>5439504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https://www.itu.int/md/meetingdoc.asp?lang=en&amp;parent=T13-TSAG-R-0008</vt:lpwstr>
      </vt:variant>
      <vt:variant>
        <vt:lpwstr/>
      </vt:variant>
      <vt:variant>
        <vt:i4>5898259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https://www.itu.int/md/meetingdoc.asp?lang=en&amp;parent=T13-TSAG-160718-TD-GEN-0612</vt:lpwstr>
      </vt:variant>
      <vt:variant>
        <vt:lpwstr/>
      </vt:variant>
      <vt:variant>
        <vt:i4>7733297</vt:i4>
      </vt:variant>
      <vt:variant>
        <vt:i4>21</vt:i4>
      </vt:variant>
      <vt:variant>
        <vt:i4>0</vt:i4>
      </vt:variant>
      <vt:variant>
        <vt:i4>5</vt:i4>
      </vt:variant>
      <vt:variant>
        <vt:lpwstr>http://www.itu.int/go/tsag</vt:lpwstr>
      </vt:variant>
      <vt:variant>
        <vt:lpwstr/>
      </vt:variant>
      <vt:variant>
        <vt:i4>7274610</vt:i4>
      </vt:variant>
      <vt:variant>
        <vt:i4>18</vt:i4>
      </vt:variant>
      <vt:variant>
        <vt:i4>0</vt:i4>
      </vt:variant>
      <vt:variant>
        <vt:i4>5</vt:i4>
      </vt:variant>
      <vt:variant>
        <vt:lpwstr>https://www.itu.int/md/T17-TSAG-170501-TD-GEN-0081</vt:lpwstr>
      </vt:variant>
      <vt:variant>
        <vt:lpwstr/>
      </vt:variant>
      <vt:variant>
        <vt:i4>7012475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https://www.itu.int/md/T17-TSAG-170501-TD-GEN-0114</vt:lpwstr>
      </vt:variant>
      <vt:variant>
        <vt:lpwstr/>
      </vt:variant>
      <vt:variant>
        <vt:i4>6750331</vt:i4>
      </vt:variant>
      <vt:variant>
        <vt:i4>12</vt:i4>
      </vt:variant>
      <vt:variant>
        <vt:i4>0</vt:i4>
      </vt:variant>
      <vt:variant>
        <vt:i4>5</vt:i4>
      </vt:variant>
      <vt:variant>
        <vt:lpwstr>https://www.itu.int/md/T17-TSAG-170501-TD-GEN-0118</vt:lpwstr>
      </vt:variant>
      <vt:variant>
        <vt:lpwstr/>
      </vt:variant>
      <vt:variant>
        <vt:i4>6815867</vt:i4>
      </vt:variant>
      <vt:variant>
        <vt:i4>9</vt:i4>
      </vt:variant>
      <vt:variant>
        <vt:i4>0</vt:i4>
      </vt:variant>
      <vt:variant>
        <vt:i4>5</vt:i4>
      </vt:variant>
      <vt:variant>
        <vt:lpwstr>https://www.itu.int/md/T17-TSAG-170501-TD-GEN-0117</vt:lpwstr>
      </vt:variant>
      <vt:variant>
        <vt:lpwstr/>
      </vt:variant>
      <vt:variant>
        <vt:i4>7078011</vt:i4>
      </vt:variant>
      <vt:variant>
        <vt:i4>6</vt:i4>
      </vt:variant>
      <vt:variant>
        <vt:i4>0</vt:i4>
      </vt:variant>
      <vt:variant>
        <vt:i4>5</vt:i4>
      </vt:variant>
      <vt:variant>
        <vt:lpwstr>https://www.itu.int/md/T17-TSAG-170501-TD-GEN-0113</vt:lpwstr>
      </vt:variant>
      <vt:variant>
        <vt:lpwstr/>
      </vt:variant>
      <vt:variant>
        <vt:i4>7143546</vt:i4>
      </vt:variant>
      <vt:variant>
        <vt:i4>3</vt:i4>
      </vt:variant>
      <vt:variant>
        <vt:i4>0</vt:i4>
      </vt:variant>
      <vt:variant>
        <vt:i4>5</vt:i4>
      </vt:variant>
      <vt:variant>
        <vt:lpwstr>https://www.itu.int/md/T17-TSAG-170501-TD-GEN-0102</vt:lpwstr>
      </vt:variant>
      <vt:variant>
        <vt:lpwstr/>
      </vt:variant>
      <vt:variant>
        <vt:i4>4259893</vt:i4>
      </vt:variant>
      <vt:variant>
        <vt:i4>0</vt:i4>
      </vt:variant>
      <vt:variant>
        <vt:i4>0</vt:i4>
      </vt:variant>
      <vt:variant>
        <vt:i4>5</vt:i4>
      </vt:variant>
      <vt:variant>
        <vt:lpwstr>mailto:glenn.parsons@ericsson.com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report TSAG Rapporteur Group “Strengthening Collaboration” meeting, 3 May 2017</dc:title>
  <dc:subject/>
  <dc:creator>Rapporteur, TSAG Rapporteur Group “Strengthening Collaboration”</dc:creator>
  <cp:keywords>N/A</cp:keywords>
  <dc:description>TD 086  For: Geneva, 1-4 May 2017_x000d_Document date: _x000d_Saved by ITU51011769 at 09:23:19 on 04/05/2017</dc:description>
  <cp:lastModifiedBy>Al-Mnini, Lara</cp:lastModifiedBy>
  <cp:revision>3</cp:revision>
  <cp:lastPrinted>2018-12-13T14:26:00Z</cp:lastPrinted>
  <dcterms:created xsi:type="dcterms:W3CDTF">2019-09-24T21:09:00Z</dcterms:created>
  <dcterms:modified xsi:type="dcterms:W3CDTF">2019-09-24T21:10:00Z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xd_Signature">
    <vt:lpwstr/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Order">
    <vt:lpwstr>100.000000000000</vt:lpwstr>
  </property>
  <property fmtid="{D5CDD505-2E9C-101B-9397-08002B2CF9AE}" pid="8" name="Docnum">
    <vt:lpwstr>TD 086</vt:lpwstr>
  </property>
  <property fmtid="{D5CDD505-2E9C-101B-9397-08002B2CF9AE}" pid="9" name="Docdate">
    <vt:lpwstr/>
  </property>
  <property fmtid="{D5CDD505-2E9C-101B-9397-08002B2CF9AE}" pid="10" name="Docorlang">
    <vt:lpwstr/>
  </property>
  <property fmtid="{D5CDD505-2E9C-101B-9397-08002B2CF9AE}" pid="11" name="Docbluepink">
    <vt:lpwstr>N/A</vt:lpwstr>
  </property>
  <property fmtid="{D5CDD505-2E9C-101B-9397-08002B2CF9AE}" pid="12" name="Docdest">
    <vt:lpwstr>Geneva, 1-4 May 2017</vt:lpwstr>
  </property>
  <property fmtid="{D5CDD505-2E9C-101B-9397-08002B2CF9AE}" pid="13" name="Docauthor">
    <vt:lpwstr>Rapporteur, TSAG Rapporteur Group “Strengthening Collaboration”</vt:lpwstr>
  </property>
  <property fmtid="{D5CDD505-2E9C-101B-9397-08002B2CF9AE}" pid="14" name="_NewReviewCycle">
    <vt:lpwstr/>
  </property>
</Properties>
</file>